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176" w:rsidRDefault="00EC7176" w:rsidP="00EC7176">
      <w:pPr>
        <w:pStyle w:val="affffffff6"/>
        <w:snapToGrid w:val="0"/>
        <w:spacing w:before="0" w:beforeAutospacing="0" w:after="0" w:afterAutospacing="0"/>
        <w:jc w:val="center"/>
        <w:rPr>
          <w:rFonts w:ascii="Times New Roman" w:eastAsia="黑体" w:hAnsi="Times New Roman" w:cs="Times New Roman" w:hint="eastAsia"/>
          <w:color w:val="auto"/>
          <w:kern w:val="2"/>
          <w:sz w:val="32"/>
          <w:szCs w:val="21"/>
        </w:rPr>
      </w:pPr>
    </w:p>
    <w:p w:rsidR="00DB56A4" w:rsidRDefault="00DB56A4" w:rsidP="00EC7176">
      <w:pPr>
        <w:pStyle w:val="affffffff6"/>
        <w:snapToGrid w:val="0"/>
        <w:spacing w:before="0" w:beforeAutospacing="0" w:after="0" w:afterAutospacing="0"/>
        <w:jc w:val="center"/>
        <w:rPr>
          <w:rFonts w:ascii="Times New Roman" w:eastAsia="黑体" w:hAnsi="Times New Roman" w:cs="Times New Roman" w:hint="eastAsia"/>
          <w:color w:val="auto"/>
          <w:kern w:val="2"/>
          <w:sz w:val="32"/>
          <w:szCs w:val="21"/>
        </w:rPr>
      </w:pPr>
    </w:p>
    <w:p w:rsidR="00DB56A4" w:rsidRDefault="00DB56A4" w:rsidP="00EC7176">
      <w:pPr>
        <w:pStyle w:val="affffffff6"/>
        <w:snapToGrid w:val="0"/>
        <w:spacing w:before="0" w:beforeAutospacing="0" w:after="0" w:afterAutospacing="0"/>
        <w:jc w:val="center"/>
        <w:rPr>
          <w:rFonts w:ascii="Times New Roman" w:eastAsia="黑体" w:hAnsi="Times New Roman" w:cs="Times New Roman" w:hint="eastAsia"/>
          <w:color w:val="auto"/>
          <w:kern w:val="2"/>
          <w:sz w:val="32"/>
          <w:szCs w:val="21"/>
        </w:rPr>
      </w:pPr>
    </w:p>
    <w:p w:rsidR="00DB56A4" w:rsidRDefault="00DB56A4" w:rsidP="00EC7176">
      <w:pPr>
        <w:pStyle w:val="affffffff6"/>
        <w:snapToGrid w:val="0"/>
        <w:spacing w:before="0" w:beforeAutospacing="0" w:after="0" w:afterAutospacing="0"/>
        <w:jc w:val="center"/>
        <w:rPr>
          <w:rFonts w:ascii="Times New Roman" w:eastAsia="黑体" w:hAnsi="Times New Roman" w:cs="Times New Roman" w:hint="eastAsia"/>
          <w:color w:val="auto"/>
          <w:kern w:val="2"/>
          <w:sz w:val="32"/>
          <w:szCs w:val="21"/>
        </w:rPr>
      </w:pPr>
    </w:p>
    <w:p w:rsidR="00DB56A4" w:rsidRPr="00287EC5" w:rsidRDefault="00DB56A4" w:rsidP="00EC7176">
      <w:pPr>
        <w:pStyle w:val="affffffff6"/>
        <w:snapToGrid w:val="0"/>
        <w:spacing w:before="0" w:beforeAutospacing="0" w:after="0" w:afterAutospacing="0"/>
        <w:jc w:val="center"/>
        <w:rPr>
          <w:rFonts w:ascii="Times New Roman" w:eastAsia="黑体" w:hAnsi="Times New Roman" w:cs="Times New Roman"/>
          <w:color w:val="auto"/>
          <w:kern w:val="2"/>
          <w:sz w:val="32"/>
          <w:szCs w:val="21"/>
        </w:rPr>
      </w:pPr>
    </w:p>
    <w:p w:rsidR="00EC7176" w:rsidRPr="00287EC5" w:rsidRDefault="00EC7176" w:rsidP="00DB56A4">
      <w:pPr>
        <w:spacing w:beforeLines="50" w:afterLines="50" w:line="360" w:lineRule="auto"/>
        <w:jc w:val="left"/>
        <w:rPr>
          <w:rFonts w:ascii="Times New Roman" w:eastAsia="黑体" w:hAnsi="Times New Roman" w:cs="Times New Roman"/>
          <w:sz w:val="32"/>
          <w:szCs w:val="21"/>
        </w:rPr>
      </w:pPr>
      <w:r w:rsidRPr="00196F70">
        <w:rPr>
          <w:rFonts w:ascii="Times New Roman" w:eastAsia="黑体" w:hAnsi="Times New Roman" w:cs="Times New Roman"/>
          <w:sz w:val="44"/>
          <w:szCs w:val="44"/>
        </w:rPr>
        <w:t>橡胶国际硬度计</w:t>
      </w:r>
      <w:r>
        <w:rPr>
          <w:rFonts w:ascii="Times New Roman" w:eastAsia="黑体" w:hAnsi="Times New Roman" w:cs="Times New Roman"/>
          <w:sz w:val="44"/>
          <w:szCs w:val="44"/>
        </w:rPr>
        <w:t>(</w:t>
      </w:r>
      <w:r w:rsidRPr="00196F70">
        <w:rPr>
          <w:rFonts w:ascii="Times New Roman" w:eastAsia="黑体" w:hAnsi="Times New Roman" w:cs="Times New Roman"/>
          <w:sz w:val="44"/>
          <w:szCs w:val="44"/>
        </w:rPr>
        <w:t>N</w:t>
      </w:r>
      <w:r w:rsidRPr="00196F70">
        <w:rPr>
          <w:rFonts w:ascii="Times New Roman" w:eastAsia="黑体" w:hAnsi="Times New Roman" w:cs="Times New Roman"/>
          <w:sz w:val="44"/>
          <w:szCs w:val="44"/>
        </w:rPr>
        <w:t>、</w:t>
      </w:r>
      <w:r w:rsidRPr="00196F70">
        <w:rPr>
          <w:rFonts w:ascii="Times New Roman" w:eastAsia="黑体" w:hAnsi="Times New Roman" w:cs="Times New Roman"/>
          <w:sz w:val="44"/>
          <w:szCs w:val="44"/>
        </w:rPr>
        <w:t>H</w:t>
      </w:r>
      <w:r w:rsidRPr="00196F70">
        <w:rPr>
          <w:rFonts w:ascii="Times New Roman" w:eastAsia="黑体" w:hAnsi="Times New Roman" w:cs="Times New Roman"/>
          <w:sz w:val="44"/>
          <w:szCs w:val="44"/>
        </w:rPr>
        <w:t>、</w:t>
      </w:r>
      <w:r w:rsidRPr="00196F70">
        <w:rPr>
          <w:rFonts w:ascii="Times New Roman" w:eastAsia="黑体" w:hAnsi="Times New Roman" w:cs="Times New Roman"/>
          <w:sz w:val="44"/>
          <w:szCs w:val="44"/>
        </w:rPr>
        <w:t>L</w:t>
      </w:r>
      <w:r w:rsidRPr="00196F70">
        <w:rPr>
          <w:rFonts w:ascii="Times New Roman" w:eastAsia="黑体" w:hAnsi="Times New Roman" w:cs="Times New Roman"/>
          <w:sz w:val="44"/>
          <w:szCs w:val="44"/>
        </w:rPr>
        <w:t>标尺</w:t>
      </w:r>
      <w:r>
        <w:rPr>
          <w:rFonts w:ascii="Times New Roman" w:eastAsia="黑体" w:hAnsi="Times New Roman" w:cs="Times New Roman"/>
          <w:sz w:val="44"/>
          <w:szCs w:val="44"/>
        </w:rPr>
        <w:t>)</w:t>
      </w:r>
      <w:r w:rsidRPr="00196F70">
        <w:rPr>
          <w:rFonts w:ascii="Times New Roman" w:eastAsia="黑体" w:hAnsi="Times New Roman" w:cs="Times New Roman"/>
          <w:sz w:val="44"/>
          <w:szCs w:val="44"/>
        </w:rPr>
        <w:t>校准规范</w:t>
      </w:r>
    </w:p>
    <w:p w:rsidR="00EC7176" w:rsidRPr="00287EC5" w:rsidRDefault="00EC7176" w:rsidP="00DB56A4">
      <w:pPr>
        <w:pStyle w:val="affffffff6"/>
        <w:snapToGrid w:val="0"/>
        <w:spacing w:beforeLines="50" w:beforeAutospacing="0" w:afterLines="50" w:afterAutospacing="0" w:line="360" w:lineRule="auto"/>
        <w:jc w:val="center"/>
        <w:rPr>
          <w:rFonts w:ascii="Times New Roman" w:eastAsia="华文隶书" w:hAnsi="Times New Roman" w:cs="Times New Roman"/>
          <w:color w:val="auto"/>
          <w:kern w:val="2"/>
          <w:sz w:val="52"/>
          <w:szCs w:val="21"/>
        </w:rPr>
      </w:pPr>
      <w:r w:rsidRPr="001437AD">
        <w:rPr>
          <w:rFonts w:ascii="Times New Roman" w:eastAsia="华文隶书" w:hAnsi="Times New Roman" w:cs="Times New Roman"/>
          <w:color w:val="auto"/>
          <w:kern w:val="2"/>
          <w:sz w:val="52"/>
          <w:szCs w:val="21"/>
        </w:rPr>
        <w:t>测量不确定度分析</w:t>
      </w:r>
    </w:p>
    <w:p w:rsidR="00EC7176" w:rsidRPr="00287EC5" w:rsidRDefault="00EC7176" w:rsidP="00EC7176">
      <w:pPr>
        <w:spacing w:line="360" w:lineRule="auto"/>
        <w:jc w:val="center"/>
        <w:rPr>
          <w:rFonts w:ascii="Calibri" w:eastAsia="黑体" w:hAnsi="Calibri" w:cs="Times New Roman"/>
          <w:sz w:val="32"/>
          <w:szCs w:val="21"/>
        </w:rPr>
      </w:pPr>
    </w:p>
    <w:p w:rsidR="00EC7176" w:rsidRDefault="00EC7176" w:rsidP="00EC7176">
      <w:pPr>
        <w:spacing w:line="560" w:lineRule="exact"/>
        <w:rPr>
          <w:rFonts w:ascii="Calibri" w:eastAsia="黑体" w:hAnsi="Calibri" w:cs="Times New Roman" w:hint="eastAsia"/>
          <w:sz w:val="24"/>
        </w:rPr>
      </w:pPr>
    </w:p>
    <w:p w:rsidR="00EC7176" w:rsidRDefault="00EC7176" w:rsidP="00EC7176">
      <w:pPr>
        <w:spacing w:line="560" w:lineRule="exact"/>
        <w:rPr>
          <w:rFonts w:ascii="Calibri" w:eastAsia="黑体" w:hAnsi="Calibri" w:cs="Times New Roman" w:hint="eastAsia"/>
          <w:sz w:val="24"/>
        </w:rPr>
      </w:pPr>
    </w:p>
    <w:p w:rsidR="00EC7176" w:rsidRDefault="00EC7176" w:rsidP="00EC7176">
      <w:pPr>
        <w:spacing w:line="560" w:lineRule="exact"/>
        <w:rPr>
          <w:rFonts w:ascii="Calibri" w:eastAsia="黑体" w:hAnsi="Calibri" w:cs="Times New Roman" w:hint="eastAsia"/>
          <w:sz w:val="24"/>
        </w:rPr>
      </w:pPr>
    </w:p>
    <w:p w:rsidR="00EC7176" w:rsidRDefault="00EC7176" w:rsidP="00EC7176">
      <w:pPr>
        <w:spacing w:line="560" w:lineRule="exact"/>
        <w:rPr>
          <w:rFonts w:ascii="Calibri" w:eastAsia="黑体" w:hAnsi="Calibri" w:cs="Times New Roman" w:hint="eastAsia"/>
          <w:sz w:val="24"/>
        </w:rPr>
      </w:pPr>
    </w:p>
    <w:p w:rsidR="00EC7176" w:rsidRDefault="00EC7176" w:rsidP="00EC7176">
      <w:pPr>
        <w:spacing w:line="560" w:lineRule="exact"/>
        <w:rPr>
          <w:rFonts w:ascii="Calibri" w:eastAsia="黑体" w:hAnsi="Calibri" w:cs="Times New Roman" w:hint="eastAsia"/>
          <w:sz w:val="24"/>
        </w:rPr>
      </w:pPr>
    </w:p>
    <w:p w:rsidR="00EC7176" w:rsidRDefault="00EC7176" w:rsidP="00EC7176">
      <w:pPr>
        <w:spacing w:line="560" w:lineRule="exact"/>
        <w:rPr>
          <w:rFonts w:ascii="Calibri" w:eastAsia="黑体" w:hAnsi="Calibri" w:cs="Times New Roman" w:hint="eastAsia"/>
          <w:sz w:val="24"/>
        </w:rPr>
      </w:pPr>
    </w:p>
    <w:p w:rsidR="00DB56A4" w:rsidRDefault="00DB56A4" w:rsidP="00EC7176">
      <w:pPr>
        <w:spacing w:line="560" w:lineRule="exact"/>
        <w:rPr>
          <w:rFonts w:ascii="Calibri" w:eastAsia="黑体" w:hAnsi="Calibri" w:cs="Times New Roman" w:hint="eastAsia"/>
          <w:sz w:val="24"/>
        </w:rPr>
      </w:pPr>
    </w:p>
    <w:p w:rsidR="00DB56A4" w:rsidRDefault="00DB56A4" w:rsidP="00EC7176">
      <w:pPr>
        <w:spacing w:line="560" w:lineRule="exact"/>
        <w:rPr>
          <w:rFonts w:ascii="Calibri" w:eastAsia="黑体" w:hAnsi="Calibri" w:cs="Times New Roman" w:hint="eastAsia"/>
          <w:sz w:val="24"/>
        </w:rPr>
      </w:pPr>
    </w:p>
    <w:p w:rsidR="00DB56A4" w:rsidRDefault="00DB56A4" w:rsidP="00EC7176">
      <w:pPr>
        <w:spacing w:line="560" w:lineRule="exact"/>
        <w:rPr>
          <w:rFonts w:ascii="Calibri" w:eastAsia="黑体" w:hAnsi="Calibri" w:cs="Times New Roman" w:hint="eastAsia"/>
          <w:sz w:val="24"/>
        </w:rPr>
      </w:pPr>
    </w:p>
    <w:p w:rsidR="00EC7176" w:rsidRDefault="00EC7176" w:rsidP="00EC7176">
      <w:pPr>
        <w:spacing w:line="560" w:lineRule="exact"/>
        <w:rPr>
          <w:rFonts w:ascii="Calibri" w:eastAsia="黑体" w:hAnsi="Calibri" w:cs="Times New Roman" w:hint="eastAsia"/>
          <w:sz w:val="24"/>
        </w:rPr>
      </w:pPr>
    </w:p>
    <w:tbl>
      <w:tblPr>
        <w:tblW w:w="0" w:type="auto"/>
        <w:jc w:val="center"/>
        <w:tblLook w:val="0000"/>
      </w:tblPr>
      <w:tblGrid>
        <w:gridCol w:w="1793"/>
        <w:gridCol w:w="4491"/>
      </w:tblGrid>
      <w:tr w:rsidR="00EC7176" w:rsidRPr="0004154F" w:rsidTr="00137E3E">
        <w:tblPrEx>
          <w:tblCellMar>
            <w:top w:w="0" w:type="dxa"/>
            <w:bottom w:w="0" w:type="dxa"/>
          </w:tblCellMar>
        </w:tblPrEx>
        <w:trPr>
          <w:trHeight w:val="220"/>
          <w:jc w:val="center"/>
        </w:trPr>
        <w:tc>
          <w:tcPr>
            <w:tcW w:w="1793" w:type="dxa"/>
          </w:tcPr>
          <w:p w:rsidR="00EC7176" w:rsidRPr="0004154F" w:rsidRDefault="00EC7176" w:rsidP="00137E3E">
            <w:pPr>
              <w:adjustRightInd w:val="0"/>
              <w:snapToGrid w:val="0"/>
              <w:spacing w:line="240" w:lineRule="exact"/>
              <w:jc w:val="center"/>
              <w:rPr>
                <w:rFonts w:ascii="Calibri" w:eastAsia="宋体" w:hAnsi="Calibri" w:cs="Times New Roman"/>
                <w:bCs/>
                <w:sz w:val="28"/>
                <w:szCs w:val="28"/>
              </w:rPr>
            </w:pPr>
          </w:p>
        </w:tc>
        <w:tc>
          <w:tcPr>
            <w:tcW w:w="4491" w:type="dxa"/>
          </w:tcPr>
          <w:p w:rsidR="00EC7176" w:rsidRPr="0004154F" w:rsidRDefault="00EC7176" w:rsidP="00137E3E">
            <w:pPr>
              <w:adjustRightInd w:val="0"/>
              <w:snapToGrid w:val="0"/>
              <w:spacing w:line="240" w:lineRule="exact"/>
              <w:jc w:val="distribute"/>
              <w:rPr>
                <w:rFonts w:ascii="Calibri" w:eastAsia="宋体" w:hAnsi="Calibri" w:cs="Times New Roman"/>
                <w:bCs/>
                <w:sz w:val="28"/>
                <w:szCs w:val="28"/>
              </w:rPr>
            </w:pPr>
          </w:p>
        </w:tc>
      </w:tr>
      <w:tr w:rsidR="00EC7176" w:rsidRPr="0004154F" w:rsidTr="00137E3E">
        <w:tblPrEx>
          <w:tblCellMar>
            <w:top w:w="0" w:type="dxa"/>
            <w:bottom w:w="0" w:type="dxa"/>
          </w:tblCellMar>
        </w:tblPrEx>
        <w:trPr>
          <w:cantSplit/>
          <w:trHeight w:val="421"/>
          <w:jc w:val="center"/>
        </w:trPr>
        <w:tc>
          <w:tcPr>
            <w:tcW w:w="1793" w:type="dxa"/>
            <w:vAlign w:val="center"/>
          </w:tcPr>
          <w:p w:rsidR="00EC7176" w:rsidRPr="0004154F" w:rsidRDefault="00EC7176" w:rsidP="00137E3E">
            <w:pPr>
              <w:snapToGrid w:val="0"/>
              <w:spacing w:line="360" w:lineRule="auto"/>
              <w:rPr>
                <w:rFonts w:ascii="Calibri" w:eastAsia="黑体" w:hAnsi="Calibri" w:cs="Times New Roman"/>
                <w:spacing w:val="-20"/>
                <w:sz w:val="28"/>
                <w:szCs w:val="28"/>
              </w:rPr>
            </w:pPr>
            <w:r w:rsidRPr="0004154F">
              <w:rPr>
                <w:rFonts w:ascii="Calibri" w:eastAsia="黑体" w:hAnsi="Calibri" w:cs="Times New Roman"/>
                <w:spacing w:val="-20"/>
                <w:sz w:val="28"/>
                <w:szCs w:val="28"/>
              </w:rPr>
              <w:t>主要起草单位：</w:t>
            </w:r>
          </w:p>
        </w:tc>
        <w:tc>
          <w:tcPr>
            <w:tcW w:w="4491" w:type="dxa"/>
            <w:vAlign w:val="center"/>
          </w:tcPr>
          <w:p w:rsidR="00EC7176" w:rsidRPr="0004154F" w:rsidRDefault="00EC7176" w:rsidP="00137E3E">
            <w:pPr>
              <w:snapToGrid w:val="0"/>
              <w:spacing w:line="360" w:lineRule="auto"/>
              <w:rPr>
                <w:rFonts w:ascii="Calibri" w:eastAsia="宋体" w:hAnsi="宋体" w:cs="Times New Roman"/>
                <w:bCs/>
                <w:sz w:val="28"/>
                <w:szCs w:val="28"/>
              </w:rPr>
            </w:pPr>
            <w:r w:rsidRPr="0004154F">
              <w:rPr>
                <w:rFonts w:ascii="Calibri" w:eastAsia="宋体" w:hAnsi="宋体" w:cs="Times New Roman"/>
                <w:bCs/>
                <w:sz w:val="28"/>
                <w:szCs w:val="28"/>
              </w:rPr>
              <w:t>广东省计量科学研究院</w:t>
            </w:r>
          </w:p>
        </w:tc>
      </w:tr>
      <w:tr w:rsidR="00EC7176" w:rsidRPr="0004154F" w:rsidTr="00137E3E">
        <w:tblPrEx>
          <w:tblCellMar>
            <w:top w:w="0" w:type="dxa"/>
            <w:bottom w:w="0" w:type="dxa"/>
          </w:tblCellMar>
        </w:tblPrEx>
        <w:trPr>
          <w:cantSplit/>
          <w:trHeight w:val="421"/>
          <w:jc w:val="center"/>
        </w:trPr>
        <w:tc>
          <w:tcPr>
            <w:tcW w:w="1793" w:type="dxa"/>
            <w:vAlign w:val="center"/>
          </w:tcPr>
          <w:p w:rsidR="00EC7176" w:rsidRPr="0004154F" w:rsidRDefault="00EC7176" w:rsidP="00137E3E">
            <w:pPr>
              <w:snapToGrid w:val="0"/>
              <w:spacing w:line="360" w:lineRule="auto"/>
              <w:rPr>
                <w:rFonts w:ascii="Calibri" w:eastAsia="黑体" w:hAnsi="Calibri" w:cs="Times New Roman"/>
                <w:spacing w:val="-20"/>
                <w:sz w:val="28"/>
                <w:szCs w:val="28"/>
              </w:rPr>
            </w:pPr>
          </w:p>
        </w:tc>
        <w:tc>
          <w:tcPr>
            <w:tcW w:w="4491" w:type="dxa"/>
            <w:vAlign w:val="center"/>
          </w:tcPr>
          <w:p w:rsidR="00EC7176" w:rsidRPr="0004154F" w:rsidRDefault="00EC7176" w:rsidP="00137E3E">
            <w:pPr>
              <w:snapToGrid w:val="0"/>
              <w:spacing w:line="360" w:lineRule="auto"/>
              <w:rPr>
                <w:rFonts w:ascii="Calibri" w:eastAsia="宋体" w:hAnsi="宋体" w:cs="Times New Roman"/>
                <w:bCs/>
                <w:sz w:val="28"/>
                <w:szCs w:val="28"/>
              </w:rPr>
            </w:pPr>
            <w:r w:rsidRPr="0004154F">
              <w:rPr>
                <w:rFonts w:ascii="Calibri" w:eastAsia="宋体" w:hAnsi="宋体" w:cs="Times New Roman" w:hint="eastAsia"/>
                <w:bCs/>
                <w:sz w:val="28"/>
                <w:szCs w:val="28"/>
              </w:rPr>
              <w:t>昆山市创新科技检测仪器有限公司</w:t>
            </w:r>
          </w:p>
        </w:tc>
      </w:tr>
      <w:tr w:rsidR="00EC7176" w:rsidRPr="0004154F" w:rsidTr="00137E3E">
        <w:tblPrEx>
          <w:tblCellMar>
            <w:top w:w="0" w:type="dxa"/>
            <w:bottom w:w="0" w:type="dxa"/>
          </w:tblCellMar>
        </w:tblPrEx>
        <w:trPr>
          <w:cantSplit/>
          <w:trHeight w:val="421"/>
          <w:jc w:val="center"/>
        </w:trPr>
        <w:tc>
          <w:tcPr>
            <w:tcW w:w="1793" w:type="dxa"/>
            <w:vAlign w:val="center"/>
          </w:tcPr>
          <w:p w:rsidR="00EC7176" w:rsidRPr="0004154F" w:rsidRDefault="00EC7176" w:rsidP="00137E3E">
            <w:pPr>
              <w:snapToGrid w:val="0"/>
              <w:spacing w:line="360" w:lineRule="auto"/>
              <w:rPr>
                <w:rFonts w:ascii="Calibri" w:eastAsia="黑体" w:hAnsi="Calibri" w:cs="Times New Roman"/>
                <w:spacing w:val="-20"/>
                <w:sz w:val="28"/>
                <w:szCs w:val="28"/>
              </w:rPr>
            </w:pPr>
            <w:r w:rsidRPr="0004154F">
              <w:rPr>
                <w:rFonts w:ascii="Calibri" w:eastAsia="黑体" w:hAnsi="Calibri" w:cs="Times New Roman" w:hint="eastAsia"/>
                <w:spacing w:val="-20"/>
                <w:sz w:val="28"/>
                <w:szCs w:val="28"/>
              </w:rPr>
              <w:t>参加起草单位</w:t>
            </w:r>
          </w:p>
        </w:tc>
        <w:tc>
          <w:tcPr>
            <w:tcW w:w="4491" w:type="dxa"/>
            <w:vAlign w:val="center"/>
          </w:tcPr>
          <w:p w:rsidR="00EC7176" w:rsidRPr="0004154F" w:rsidRDefault="00EC7176" w:rsidP="00EC7176">
            <w:pPr>
              <w:snapToGrid w:val="0"/>
              <w:rPr>
                <w:rFonts w:ascii="Calibri" w:eastAsia="宋体" w:hAnsi="宋体" w:cs="Times New Roman" w:hint="eastAsia"/>
                <w:bCs/>
                <w:sz w:val="28"/>
                <w:szCs w:val="28"/>
              </w:rPr>
            </w:pPr>
            <w:r w:rsidRPr="00196F70">
              <w:rPr>
                <w:rFonts w:ascii="Times New Roman" w:hAnsi="宋体" w:cs="Times New Roman"/>
                <w:sz w:val="28"/>
              </w:rPr>
              <w:t>中国航空工业集团公司北京长城计量测试技术研究所</w:t>
            </w:r>
          </w:p>
        </w:tc>
      </w:tr>
    </w:tbl>
    <w:p w:rsidR="00EC7176" w:rsidRDefault="00EC7176" w:rsidP="00EC7176">
      <w:pPr>
        <w:snapToGrid w:val="0"/>
        <w:spacing w:line="240" w:lineRule="atLeast"/>
        <w:jc w:val="center"/>
        <w:rPr>
          <w:rFonts w:ascii="Calibri" w:eastAsia="宋体" w:hAnsi="Calibri" w:cs="Times New Roman" w:hint="eastAsia"/>
          <w:bCs/>
          <w:kern w:val="24"/>
          <w:sz w:val="28"/>
          <w:szCs w:val="28"/>
        </w:rPr>
      </w:pPr>
    </w:p>
    <w:p w:rsidR="00EC7176" w:rsidRDefault="00EC7176" w:rsidP="00EC7176">
      <w:pPr>
        <w:snapToGrid w:val="0"/>
        <w:spacing w:line="240" w:lineRule="atLeast"/>
        <w:jc w:val="center"/>
        <w:rPr>
          <w:rFonts w:ascii="Calibri" w:eastAsia="宋体" w:hAnsi="Calibri" w:cs="Times New Roman" w:hint="eastAsia"/>
          <w:bCs/>
          <w:kern w:val="24"/>
          <w:sz w:val="28"/>
          <w:szCs w:val="28"/>
        </w:rPr>
      </w:pPr>
    </w:p>
    <w:p w:rsidR="00EC7176" w:rsidRDefault="00EC7176" w:rsidP="00EC7176">
      <w:pPr>
        <w:snapToGrid w:val="0"/>
        <w:spacing w:line="240" w:lineRule="atLeast"/>
        <w:jc w:val="center"/>
        <w:rPr>
          <w:rFonts w:ascii="Calibri" w:eastAsia="宋体" w:hAnsi="Calibri" w:cs="Times New Roman" w:hint="eastAsia"/>
          <w:bCs/>
          <w:kern w:val="24"/>
          <w:sz w:val="28"/>
          <w:szCs w:val="28"/>
        </w:rPr>
      </w:pPr>
    </w:p>
    <w:p w:rsidR="008953D5" w:rsidRPr="00196F70" w:rsidRDefault="00EC7176" w:rsidP="00DB56A4">
      <w:pPr>
        <w:spacing w:line="560" w:lineRule="exact"/>
        <w:jc w:val="center"/>
        <w:rPr>
          <w:rFonts w:eastAsia="黑体"/>
        </w:rPr>
      </w:pPr>
      <w:r>
        <w:rPr>
          <w:rFonts w:ascii="Calibri" w:eastAsia="宋体" w:hAnsi="Calibri" w:cs="Times New Roman"/>
          <w:sz w:val="28"/>
          <w:szCs w:val="28"/>
        </w:rPr>
        <w:t>20</w:t>
      </w:r>
      <w:r>
        <w:rPr>
          <w:rFonts w:hint="eastAsia"/>
          <w:sz w:val="28"/>
          <w:szCs w:val="28"/>
        </w:rPr>
        <w:t>20</w:t>
      </w:r>
      <w:r>
        <w:rPr>
          <w:rFonts w:ascii="Calibri" w:eastAsia="宋体" w:hAnsi="宋体" w:cs="Times New Roman" w:hint="eastAsia"/>
          <w:sz w:val="28"/>
          <w:szCs w:val="28"/>
        </w:rPr>
        <w:t>年</w:t>
      </w:r>
      <w:r>
        <w:rPr>
          <w:rFonts w:ascii="Calibri" w:eastAsia="宋体" w:hAnsi="Calibri" w:cs="Times New Roman"/>
          <w:sz w:val="28"/>
          <w:szCs w:val="28"/>
        </w:rPr>
        <w:t>1</w:t>
      </w:r>
      <w:r>
        <w:rPr>
          <w:rFonts w:hint="eastAsia"/>
          <w:sz w:val="28"/>
          <w:szCs w:val="28"/>
        </w:rPr>
        <w:t>0</w:t>
      </w:r>
      <w:r>
        <w:rPr>
          <w:rFonts w:ascii="Calibri" w:eastAsia="宋体" w:hAnsi="宋体" w:cs="Times New Roman" w:hint="eastAsia"/>
          <w:sz w:val="28"/>
          <w:szCs w:val="28"/>
        </w:rPr>
        <w:t>月</w:t>
      </w:r>
      <w:r w:rsidRPr="00287EC5">
        <w:rPr>
          <w:rFonts w:ascii="Calibri" w:eastAsia="宋体" w:hAnsi="Calibri" w:cs="Times New Roman"/>
          <w:sz w:val="32"/>
          <w:szCs w:val="21"/>
        </w:rPr>
        <w:br w:type="page"/>
      </w:r>
    </w:p>
    <w:p w:rsidR="008953D5" w:rsidRPr="00EC7176" w:rsidRDefault="008953D5" w:rsidP="00EC7176">
      <w:pPr>
        <w:pStyle w:val="affd"/>
        <w:numPr>
          <w:ilvl w:val="0"/>
          <w:numId w:val="33"/>
        </w:numPr>
        <w:spacing w:beforeLines="50" w:line="360" w:lineRule="auto"/>
        <w:ind w:firstLineChars="0"/>
        <w:rPr>
          <w:b/>
          <w:sz w:val="24"/>
        </w:rPr>
      </w:pPr>
      <w:r w:rsidRPr="00EC7176">
        <w:rPr>
          <w:b/>
          <w:sz w:val="24"/>
        </w:rPr>
        <w:lastRenderedPageBreak/>
        <w:t>概述</w:t>
      </w:r>
    </w:p>
    <w:p w:rsidR="008953D5" w:rsidRPr="00196F70" w:rsidRDefault="008953D5" w:rsidP="00EC7176">
      <w:pPr>
        <w:spacing w:beforeLines="50"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校准对象：</w:t>
      </w:r>
      <w:r w:rsidR="00ED058E" w:rsidRPr="00196F70">
        <w:rPr>
          <w:rFonts w:ascii="Times New Roman" w:hAnsi="Times New Roman" w:cs="Times New Roman"/>
          <w:sz w:val="24"/>
        </w:rPr>
        <w:t>橡胶国际硬度计</w:t>
      </w:r>
    </w:p>
    <w:p w:rsidR="008953D5" w:rsidRPr="00196F70" w:rsidRDefault="008953D5" w:rsidP="00EC7176">
      <w:pPr>
        <w:spacing w:beforeLines="50"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测量标准：</w:t>
      </w:r>
      <w:r w:rsidR="00ED058E" w:rsidRPr="00196F70">
        <w:rPr>
          <w:rFonts w:ascii="Times New Roman" w:hAnsi="Times New Roman" w:cs="Times New Roman"/>
          <w:sz w:val="24"/>
        </w:rPr>
        <w:t>标准橡胶国际硬度块</w:t>
      </w:r>
      <w:r w:rsidR="00F20834">
        <w:rPr>
          <w:rFonts w:ascii="Times New Roman" w:hAnsi="Times New Roman" w:cs="Times New Roman"/>
          <w:sz w:val="24"/>
        </w:rPr>
        <w:t>(</w:t>
      </w:r>
      <w:r w:rsidRPr="00196F70">
        <w:rPr>
          <w:rFonts w:ascii="Times New Roman" w:hAnsi="Times New Roman" w:cs="Times New Roman"/>
          <w:sz w:val="24"/>
        </w:rPr>
        <w:t>以下简称标准块</w:t>
      </w:r>
      <w:r w:rsidR="00F20834">
        <w:rPr>
          <w:rFonts w:ascii="Times New Roman" w:hAnsi="Times New Roman" w:cs="Times New Roman"/>
          <w:sz w:val="24"/>
        </w:rPr>
        <w:t>)</w:t>
      </w:r>
    </w:p>
    <w:p w:rsidR="008953D5" w:rsidRPr="00196F70" w:rsidRDefault="008953D5" w:rsidP="00EC7176">
      <w:pPr>
        <w:spacing w:beforeLines="50" w:line="360" w:lineRule="auto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环境条件：室温</w:t>
      </w:r>
      <w:r w:rsidRPr="00196F70">
        <w:rPr>
          <w:rFonts w:ascii="Times New Roman" w:hAnsi="Times New Roman" w:cs="Times New Roman"/>
          <w:sz w:val="24"/>
        </w:rPr>
        <w:t xml:space="preserve"> (23±</w:t>
      </w:r>
      <w:r w:rsidR="00ED058E" w:rsidRPr="00196F70">
        <w:rPr>
          <w:rFonts w:ascii="Times New Roman" w:hAnsi="Times New Roman" w:cs="Times New Roman"/>
          <w:sz w:val="24"/>
        </w:rPr>
        <w:t>2</w:t>
      </w:r>
      <w:r w:rsidRPr="00196F70">
        <w:rPr>
          <w:rFonts w:ascii="Times New Roman" w:hAnsi="Times New Roman" w:cs="Times New Roman"/>
          <w:sz w:val="24"/>
        </w:rPr>
        <w:t>) ℃</w:t>
      </w:r>
      <w:r w:rsidRPr="00196F70">
        <w:rPr>
          <w:rFonts w:ascii="Times New Roman" w:hAnsi="Times New Roman" w:cs="Times New Roman"/>
          <w:sz w:val="24"/>
        </w:rPr>
        <w:t>；相对湿度不大于</w:t>
      </w:r>
      <w:r w:rsidRPr="00196F70">
        <w:rPr>
          <w:rFonts w:ascii="Times New Roman" w:hAnsi="Times New Roman" w:cs="Times New Roman"/>
          <w:sz w:val="24"/>
        </w:rPr>
        <w:t>70%</w:t>
      </w:r>
      <w:r w:rsidRPr="00196F70">
        <w:rPr>
          <w:rFonts w:ascii="Times New Roman" w:hAnsi="Times New Roman" w:cs="Times New Roman"/>
          <w:sz w:val="24"/>
        </w:rPr>
        <w:t>。</w:t>
      </w:r>
    </w:p>
    <w:p w:rsidR="00EC7176" w:rsidRPr="00EC7176" w:rsidRDefault="00EC7176" w:rsidP="00EC7176">
      <w:pPr>
        <w:spacing w:beforeLines="50" w:line="360" w:lineRule="auto"/>
        <w:rPr>
          <w:rFonts w:hint="eastAsia"/>
          <w:b/>
          <w:sz w:val="24"/>
        </w:rPr>
      </w:pPr>
      <w:r w:rsidRPr="00EC7176">
        <w:rPr>
          <w:rFonts w:ascii="Times New Roman" w:hAnsi="Times New Roman" w:cs="Times New Roman" w:hint="eastAsia"/>
          <w:b/>
          <w:sz w:val="24"/>
          <w:szCs w:val="24"/>
        </w:rPr>
        <w:t>二、</w:t>
      </w:r>
      <w:r w:rsidRPr="00EC7176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8953D5" w:rsidRPr="00EC7176">
        <w:rPr>
          <w:b/>
          <w:sz w:val="24"/>
        </w:rPr>
        <w:t>校准方法</w:t>
      </w:r>
    </w:p>
    <w:p w:rsidR="008953D5" w:rsidRPr="00EC7176" w:rsidRDefault="008953D5" w:rsidP="00EC7176">
      <w:pPr>
        <w:spacing w:beforeLines="50" w:line="360" w:lineRule="auto"/>
        <w:rPr>
          <w:sz w:val="24"/>
          <w:szCs w:val="24"/>
        </w:rPr>
      </w:pPr>
      <w:r w:rsidRPr="00EC7176">
        <w:rPr>
          <w:sz w:val="24"/>
        </w:rPr>
        <w:t>用符合规定的标准块对</w:t>
      </w:r>
      <w:r w:rsidR="00ED058E" w:rsidRPr="00EC7176">
        <w:rPr>
          <w:sz w:val="24"/>
        </w:rPr>
        <w:t>橡胶国际硬度计</w:t>
      </w:r>
      <w:r w:rsidRPr="00EC7176">
        <w:rPr>
          <w:sz w:val="24"/>
        </w:rPr>
        <w:t>进行示值测量，在标准块上的不同区域压出</w:t>
      </w:r>
      <w:r w:rsidRPr="00EC7176">
        <w:rPr>
          <w:sz w:val="24"/>
        </w:rPr>
        <w:t>5</w:t>
      </w:r>
      <w:r w:rsidRPr="00EC7176">
        <w:rPr>
          <w:sz w:val="24"/>
        </w:rPr>
        <w:t>个压痕并测量，同时根据标准块的硬度值计算出硬度计的</w:t>
      </w:r>
      <w:r w:rsidRPr="00EC7176">
        <w:rPr>
          <w:sz w:val="24"/>
          <w:szCs w:val="24"/>
        </w:rPr>
        <w:t>重复性及示值误差。</w:t>
      </w:r>
    </w:p>
    <w:p w:rsidR="008953D5" w:rsidRPr="00EC7176" w:rsidRDefault="00EC7176" w:rsidP="00EC7176">
      <w:pPr>
        <w:spacing w:beforeLines="5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C7176">
        <w:rPr>
          <w:rFonts w:ascii="Times New Roman" w:hAnsi="Times New Roman" w:cs="Times New Roman"/>
          <w:b/>
          <w:sz w:val="24"/>
          <w:szCs w:val="24"/>
        </w:rPr>
        <w:t>三</w:t>
      </w:r>
      <w:r w:rsidRPr="00EC7176">
        <w:rPr>
          <w:rFonts w:ascii="Times New Roman" w:hAnsi="Times New Roman" w:cs="Times New Roman" w:hint="eastAsia"/>
          <w:b/>
          <w:sz w:val="24"/>
          <w:szCs w:val="24"/>
        </w:rPr>
        <w:t>、</w:t>
      </w:r>
      <w:r w:rsidRPr="00EC7176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8953D5" w:rsidRPr="00EC7176">
        <w:rPr>
          <w:rFonts w:ascii="Times New Roman" w:hAnsi="Times New Roman" w:cs="Times New Roman"/>
          <w:b/>
          <w:sz w:val="24"/>
          <w:szCs w:val="24"/>
        </w:rPr>
        <w:t>数学模型</w:t>
      </w:r>
    </w:p>
    <w:p w:rsidR="00CE1A78" w:rsidRPr="00196F70" w:rsidRDefault="00C45011" w:rsidP="00EC7176">
      <w:pPr>
        <w:spacing w:beforeLines="50" w:line="36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2059C8">
        <w:rPr>
          <w:rFonts w:ascii="Times New Roman" w:eastAsia="MS Mincho" w:hAnsi="Times New Roman" w:cs="Times New Roman"/>
          <w:sz w:val="24"/>
          <w:szCs w:val="24"/>
        </w:rPr>
        <w:t>∆</w:t>
      </w:r>
      <w:r w:rsidRPr="00196F70"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Y</m:t>
        </m:r>
      </m:oMath>
    </w:p>
    <w:p w:rsidR="00CE1A78" w:rsidRPr="00196F70" w:rsidRDefault="00CE1A78" w:rsidP="00EC7176">
      <w:pPr>
        <w:spacing w:beforeLines="50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96F70">
        <w:rPr>
          <w:rFonts w:ascii="Times New Roman" w:hAnsi="Times New Roman" w:cs="Times New Roman"/>
          <w:sz w:val="24"/>
          <w:szCs w:val="24"/>
        </w:rPr>
        <w:t>式中：</w:t>
      </w:r>
    </w:p>
    <w:p w:rsidR="00CE1A78" w:rsidRPr="00196F70" w:rsidRDefault="00CE1A78" w:rsidP="00EC7176">
      <w:pPr>
        <w:spacing w:beforeLines="50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96F70">
        <w:rPr>
          <w:rFonts w:ascii="Times New Roman" w:hAnsi="Times New Roman" w:cs="Times New Roman"/>
          <w:i/>
          <w:sz w:val="24"/>
          <w:szCs w:val="24"/>
        </w:rPr>
        <w:t>△</w:t>
      </w:r>
      <w:r w:rsidRPr="00196F70">
        <w:rPr>
          <w:rFonts w:ascii="Times New Roman" w:hAnsi="Times New Roman" w:cs="Times New Roman"/>
          <w:sz w:val="24"/>
          <w:szCs w:val="24"/>
        </w:rPr>
        <w:t>——</w:t>
      </w:r>
      <w:r w:rsidRPr="00196F70">
        <w:rPr>
          <w:rFonts w:ascii="Times New Roman" w:hAnsi="Times New Roman" w:cs="Times New Roman"/>
          <w:sz w:val="24"/>
          <w:szCs w:val="24"/>
        </w:rPr>
        <w:t>硬度计示值误差；</w:t>
      </w:r>
    </w:p>
    <w:p w:rsidR="00CE1A78" w:rsidRPr="00196F70" w:rsidRDefault="00CE1A78" w:rsidP="00EC7176">
      <w:pPr>
        <w:spacing w:beforeLines="50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96F70">
        <w:rPr>
          <w:rFonts w:ascii="Times New Roman" w:hAnsi="Times New Roman" w:cs="Times New Roman"/>
          <w:i/>
          <w:sz w:val="24"/>
          <w:szCs w:val="24"/>
        </w:rPr>
        <w:t>X</w:t>
      </w:r>
      <w:r w:rsidRPr="00196F70">
        <w:rPr>
          <w:rFonts w:ascii="Times New Roman" w:hAnsi="Times New Roman" w:cs="Times New Roman"/>
          <w:sz w:val="24"/>
          <w:szCs w:val="24"/>
        </w:rPr>
        <w:t>——</w:t>
      </w:r>
      <w:r w:rsidRPr="00196F70">
        <w:rPr>
          <w:rFonts w:ascii="Times New Roman" w:hAnsi="Times New Roman" w:cs="Times New Roman"/>
          <w:sz w:val="24"/>
          <w:szCs w:val="24"/>
        </w:rPr>
        <w:t>硬度计示值；</w:t>
      </w:r>
    </w:p>
    <w:p w:rsidR="00CE1A78" w:rsidRPr="00196F70" w:rsidRDefault="00CE1A78" w:rsidP="00EC7176">
      <w:pPr>
        <w:spacing w:beforeLines="50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96F70">
        <w:rPr>
          <w:rFonts w:ascii="Times New Roman" w:hAnsi="Times New Roman" w:cs="Times New Roman"/>
          <w:i/>
          <w:sz w:val="24"/>
          <w:szCs w:val="24"/>
        </w:rPr>
        <w:t>Y</w:t>
      </w:r>
      <w:r w:rsidRPr="00196F70">
        <w:rPr>
          <w:rFonts w:ascii="Times New Roman" w:hAnsi="Times New Roman" w:cs="Times New Roman"/>
          <w:sz w:val="24"/>
          <w:szCs w:val="24"/>
        </w:rPr>
        <w:t>——</w:t>
      </w:r>
      <w:r w:rsidRPr="00196F70">
        <w:rPr>
          <w:rFonts w:ascii="Times New Roman" w:hAnsi="Times New Roman" w:cs="Times New Roman"/>
          <w:sz w:val="24"/>
          <w:szCs w:val="24"/>
        </w:rPr>
        <w:t>硬度块硬度计</w:t>
      </w:r>
    </w:p>
    <w:p w:rsidR="00151368" w:rsidRPr="00EC7176" w:rsidRDefault="00EC7176" w:rsidP="00EC7176">
      <w:pPr>
        <w:spacing w:beforeLines="50" w:line="360" w:lineRule="auto"/>
        <w:rPr>
          <w:rFonts w:ascii="Times New Roman" w:hAnsi="Times New Roman" w:cs="Times New Roman"/>
          <w:b/>
          <w:sz w:val="24"/>
        </w:rPr>
      </w:pPr>
      <w:r w:rsidRPr="00EC7176">
        <w:rPr>
          <w:rFonts w:ascii="Times New Roman" w:hAnsi="Times New Roman" w:cs="Times New Roman" w:hint="eastAsia"/>
          <w:b/>
          <w:sz w:val="24"/>
        </w:rPr>
        <w:t>四、</w:t>
      </w:r>
      <w:r w:rsidRPr="00EC7176">
        <w:rPr>
          <w:rFonts w:ascii="Times New Roman" w:hAnsi="Times New Roman" w:cs="Times New Roman" w:hint="eastAsia"/>
          <w:b/>
          <w:sz w:val="24"/>
        </w:rPr>
        <w:t xml:space="preserve"> </w:t>
      </w:r>
      <w:r w:rsidR="00151368" w:rsidRPr="00EC7176">
        <w:rPr>
          <w:rFonts w:ascii="Times New Roman" w:hAnsi="Times New Roman" w:cs="Times New Roman"/>
          <w:b/>
          <w:sz w:val="24"/>
        </w:rPr>
        <w:t>标准不确定度分量</w:t>
      </w:r>
    </w:p>
    <w:p w:rsidR="002059C8" w:rsidRPr="00196F70" w:rsidRDefault="002059C8" w:rsidP="00EC7176">
      <w:pPr>
        <w:spacing w:beforeLines="5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</w:t>
      </w:r>
      <w:r>
        <w:rPr>
          <w:rFonts w:ascii="Times New Roman" w:hAnsi="Times New Roman" w:cs="Times New Roman" w:hint="eastAsia"/>
          <w:sz w:val="24"/>
        </w:rPr>
        <w:t>、</w:t>
      </w:r>
      <w:r w:rsidRPr="00196F70">
        <w:rPr>
          <w:rFonts w:ascii="Times New Roman" w:hAnsi="Times New Roman" w:cs="Times New Roman"/>
          <w:sz w:val="24"/>
        </w:rPr>
        <w:t>被校准硬度计引入的不确定度</w:t>
      </w:r>
    </w:p>
    <w:p w:rsidR="002059C8" w:rsidRPr="002059C8" w:rsidRDefault="002059C8" w:rsidP="00EC7176">
      <w:pPr>
        <w:spacing w:beforeLines="50" w:line="360" w:lineRule="auto"/>
        <w:ind w:firstLineChars="325" w:firstLine="780"/>
        <w:jc w:val="left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Theme="minorEastAsia" w:cs="Times New Roman"/>
          <w:sz w:val="24"/>
          <w:szCs w:val="24"/>
        </w:rPr>
        <w:t>已知，测量点数</w:t>
      </w:r>
      <w:r w:rsidRPr="002059C8">
        <w:rPr>
          <w:rFonts w:ascii="Times New Roman" w:hAnsi="Times New Roman" w:cs="Times New Roman"/>
          <w:i/>
          <w:sz w:val="24"/>
          <w:szCs w:val="24"/>
        </w:rPr>
        <w:t>n</w:t>
      </w:r>
      <w:r w:rsidRPr="002059C8">
        <w:rPr>
          <w:rFonts w:ascii="Times New Roman" w:hAnsiTheme="minorEastAsia" w:cs="Times New Roman"/>
          <w:sz w:val="24"/>
          <w:szCs w:val="24"/>
        </w:rPr>
        <w:t>＝</w:t>
      </w:r>
      <w:r w:rsidRPr="002059C8">
        <w:rPr>
          <w:rFonts w:ascii="Times New Roman" w:hAnsi="Times New Roman" w:cs="Times New Roman"/>
          <w:sz w:val="24"/>
          <w:szCs w:val="24"/>
        </w:rPr>
        <w:t>5</w:t>
      </w:r>
      <w:r w:rsidRPr="002059C8">
        <w:rPr>
          <w:rFonts w:ascii="Times New Roman" w:hAnsiTheme="minorEastAsia" w:cs="Times New Roman"/>
          <w:sz w:val="24"/>
          <w:szCs w:val="24"/>
        </w:rPr>
        <w:t>，</w:t>
      </w:r>
      <w:r w:rsidRPr="002059C8">
        <w:rPr>
          <w:rFonts w:ascii="Times New Roman" w:hAnsi="Times New Roman" w:cs="Times New Roman"/>
          <w:sz w:val="24"/>
          <w:szCs w:val="24"/>
        </w:rPr>
        <w:t>5</w:t>
      </w:r>
      <w:r w:rsidRPr="002059C8">
        <w:rPr>
          <w:rFonts w:ascii="Times New Roman" w:hAnsiTheme="minorEastAsia" w:cs="Times New Roman"/>
          <w:sz w:val="24"/>
          <w:szCs w:val="24"/>
        </w:rPr>
        <w:t>次测量所测得的各点硬度值的最大值与最小值之差</w:t>
      </w:r>
      <w:r w:rsidRPr="002059C8">
        <w:rPr>
          <w:rFonts w:ascii="Times New Roman" w:hAnsi="Times New Roman" w:cs="Times New Roman"/>
          <w:i/>
          <w:sz w:val="24"/>
          <w:szCs w:val="24"/>
        </w:rPr>
        <w:t>W</w:t>
      </w:r>
      <w:r w:rsidRPr="002059C8">
        <w:rPr>
          <w:rFonts w:ascii="Times New Roman" w:hAnsi="Times New Roman" w:cs="Times New Roman"/>
          <w:sz w:val="24"/>
          <w:szCs w:val="24"/>
        </w:rPr>
        <w:t>=1.5IRHD</w:t>
      </w:r>
      <w:r w:rsidRPr="002059C8">
        <w:rPr>
          <w:rFonts w:ascii="Times New Roman" w:hAnsiTheme="minorEastAsia" w:cs="Times New Roman"/>
          <w:sz w:val="24"/>
          <w:szCs w:val="24"/>
        </w:rPr>
        <w:t>，</w:t>
      </w:r>
      <w:r w:rsidRPr="002059C8">
        <w:rPr>
          <w:rFonts w:ascii="Times New Roman" w:hAnsi="Times New Roman" w:cs="Times New Roman"/>
          <w:i/>
          <w:sz w:val="24"/>
          <w:szCs w:val="24"/>
        </w:rPr>
        <w:t>W</w:t>
      </w:r>
      <w:r w:rsidRPr="002059C8">
        <w:rPr>
          <w:rFonts w:ascii="Times New Roman" w:hAnsiTheme="minorEastAsia" w:cs="Times New Roman"/>
          <w:sz w:val="24"/>
          <w:szCs w:val="24"/>
        </w:rPr>
        <w:t>包含的硬度基准重复性和硬度块的均匀性。</w:t>
      </w:r>
    </w:p>
    <w:p w:rsidR="002059C8" w:rsidRPr="002059C8" w:rsidRDefault="002059C8" w:rsidP="00EC7176">
      <w:pPr>
        <w:spacing w:beforeLines="50" w:line="360" w:lineRule="auto"/>
        <w:ind w:firstLineChars="325" w:firstLine="780"/>
        <w:jc w:val="left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Theme="minorEastAsia" w:cs="Times New Roman"/>
          <w:sz w:val="24"/>
          <w:szCs w:val="24"/>
        </w:rPr>
        <w:t>则按照极差法可算出</w:t>
      </w:r>
      <w:r w:rsidRPr="002059C8">
        <w:rPr>
          <w:rFonts w:ascii="Times New Roman" w:hAnsi="Times New Roman" w:cs="Times New Roman"/>
          <w:sz w:val="24"/>
          <w:szCs w:val="24"/>
        </w:rPr>
        <w:t>5</w:t>
      </w:r>
      <w:r w:rsidRPr="002059C8">
        <w:rPr>
          <w:rFonts w:ascii="Times New Roman" w:hAnsiTheme="minorEastAsia" w:cs="Times New Roman"/>
          <w:sz w:val="24"/>
          <w:szCs w:val="24"/>
        </w:rPr>
        <w:t>点硬度平均值的标准不确定度为：</w:t>
      </w:r>
    </w:p>
    <w:p w:rsidR="002059C8" w:rsidRPr="002059C8" w:rsidRDefault="002059C8" w:rsidP="00EC7176">
      <w:pPr>
        <w:spacing w:beforeLines="50" w:line="360" w:lineRule="auto"/>
        <w:ind w:firstLineChars="325" w:firstLine="780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Times New Roman" w:cs="Times New Roman"/>
              <w:sz w:val="24"/>
              <w:szCs w:val="24"/>
            </w:rPr>
            <m:t>u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(</m:t>
          </m:r>
          <m:r>
            <w:rPr>
              <w:rFonts w:ascii="Cambria Math" w:hAnsi="Times New Roman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Times New Roman" w:cs="Times New Roman"/>
              <w:sz w:val="24"/>
              <w:szCs w:val="24"/>
            </w:rPr>
            <m:t>)</m:t>
          </m:r>
          <m:r>
            <m:rPr>
              <m:sty m:val="p"/>
            </m:rPr>
            <w:rPr>
              <w:rFonts w:ascii="Times New Roman" w:hAnsi="Times New Roman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Times New Roman" w:hAnsi="Times New Roman" w:cs="Times New Roman"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 w:cs="Times New Roman"/>
                  <w:sz w:val="24"/>
                  <w:szCs w:val="24"/>
                </w:rPr>
                <m:t>W</m:t>
              </m:r>
            </m:num>
            <m:den>
              <m:r>
                <m:rPr>
                  <m:sty m:val="p"/>
                </m:rPr>
                <w:rPr>
                  <w:rFonts w:ascii="Times New Roman" w:hAnsi="Times New Roman" w:cs="Times New Roman"/>
                  <w:sz w:val="24"/>
                  <w:szCs w:val="24"/>
                </w:rPr>
                <m:t>2.33×</m:t>
              </m:r>
              <m:rad>
                <m:radPr>
                  <m:degHide m:val="on"/>
                  <m:ctrlPr>
                    <w:rPr>
                      <w:rFonts w:ascii="Times New Roman" w:hAnsi="Times New Roman" w:cs="Times New Roman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5</m:t>
                  </m:r>
                </m:e>
              </m:rad>
            </m:den>
          </m:f>
        </m:oMath>
      </m:oMathPara>
    </w:p>
    <w:p w:rsidR="002059C8" w:rsidRPr="002059C8" w:rsidRDefault="002059C8" w:rsidP="00EC7176">
      <w:pPr>
        <w:spacing w:beforeLines="50" w:line="360" w:lineRule="auto"/>
        <w:ind w:firstLineChars="175" w:firstLine="368"/>
        <w:jc w:val="left"/>
        <w:rPr>
          <w:rFonts w:ascii="Times New Roman" w:hAnsi="Times New Roman" w:cs="Times New Roman"/>
          <w:position w:val="-28"/>
        </w:rPr>
      </w:pPr>
      <w:r w:rsidRPr="002059C8">
        <w:rPr>
          <w:rFonts w:ascii="Times New Roman" w:hAnsi="Times New Roman" w:cs="Times New Roman"/>
          <w:position w:val="-28"/>
        </w:rPr>
        <w:t xml:space="preserve">                                =0.29IRHD</w:t>
      </w:r>
    </w:p>
    <w:p w:rsidR="002059C8" w:rsidRPr="00196F70" w:rsidRDefault="002059C8" w:rsidP="00EC7176">
      <w:pPr>
        <w:spacing w:beforeLines="5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 w:hint="eastAsia"/>
          <w:sz w:val="24"/>
        </w:rPr>
        <w:t>、</w:t>
      </w:r>
      <w:r w:rsidRPr="00196F70">
        <w:rPr>
          <w:rFonts w:ascii="Times New Roman" w:hAnsi="Times New Roman" w:cs="Times New Roman"/>
          <w:sz w:val="24"/>
        </w:rPr>
        <w:t>标准块校准引入的不确定度</w:t>
      </w:r>
    </w:p>
    <w:p w:rsidR="00151368" w:rsidRPr="00196F70" w:rsidRDefault="00F20834" w:rsidP="00EC7176">
      <w:pPr>
        <w:spacing w:beforeLines="5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 w:rsidR="00151368" w:rsidRPr="00196F70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)</w:t>
      </w:r>
      <w:r w:rsidR="002059C8">
        <w:rPr>
          <w:rFonts w:ascii="Times New Roman" w:hAnsi="Times New Roman" w:cs="Times New Roman" w:hint="eastAsia"/>
          <w:sz w:val="24"/>
        </w:rPr>
        <w:t xml:space="preserve"> </w:t>
      </w:r>
      <w:r w:rsidR="00151368" w:rsidRPr="00196F70">
        <w:rPr>
          <w:rFonts w:ascii="Times New Roman" w:hAnsi="Times New Roman" w:cs="Times New Roman"/>
          <w:sz w:val="24"/>
        </w:rPr>
        <w:t>标准块校准的不确定度</w:t>
      </w:r>
    </w:p>
    <w:p w:rsidR="00151368" w:rsidRPr="00196F70" w:rsidRDefault="00151368" w:rsidP="00EC7176">
      <w:pPr>
        <w:spacing w:beforeLines="50" w:line="360" w:lineRule="auto"/>
        <w:ind w:firstLineChars="193" w:firstLine="463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lastRenderedPageBreak/>
        <w:t>标准块校准的不确定度：</w:t>
      </w:r>
      <w:r w:rsidRPr="00196F70">
        <w:rPr>
          <w:rFonts w:ascii="Times New Roman" w:hAnsi="Times New Roman" w:cs="Times New Roman"/>
          <w:i/>
          <w:sz w:val="24"/>
        </w:rPr>
        <w:t>U</w:t>
      </w:r>
      <w:r w:rsidR="00F20834">
        <w:rPr>
          <w:rFonts w:ascii="Times New Roman" w:hAnsi="Times New Roman" w:cs="Times New Roman"/>
          <w:sz w:val="24"/>
        </w:rPr>
        <w:t>(</w:t>
      </w:r>
      <w:r w:rsidRPr="00196F70">
        <w:rPr>
          <w:rFonts w:ascii="Times New Roman" w:hAnsi="Times New Roman" w:cs="Times New Roman"/>
          <w:i/>
          <w:sz w:val="24"/>
        </w:rPr>
        <w:t>Y</w:t>
      </w:r>
      <w:r w:rsidR="00F20834">
        <w:rPr>
          <w:rFonts w:ascii="Times New Roman" w:hAnsi="Times New Roman" w:cs="Times New Roman"/>
          <w:sz w:val="24"/>
        </w:rPr>
        <w:t>)</w:t>
      </w:r>
      <w:r w:rsidRPr="00196F70">
        <w:rPr>
          <w:rFonts w:ascii="Times New Roman" w:hAnsi="Times New Roman" w:cs="Times New Roman"/>
          <w:sz w:val="24"/>
        </w:rPr>
        <w:t>=0.6IRHD</w:t>
      </w:r>
      <w:r w:rsidRPr="00196F70">
        <w:rPr>
          <w:rFonts w:ascii="Times New Roman" w:hAnsi="Times New Roman" w:cs="Times New Roman"/>
          <w:sz w:val="24"/>
        </w:rPr>
        <w:t>，</w:t>
      </w:r>
      <w:r w:rsidRPr="00196F70">
        <w:rPr>
          <w:rFonts w:ascii="Times New Roman" w:hAnsi="Times New Roman" w:cs="Times New Roman"/>
          <w:i/>
          <w:sz w:val="24"/>
        </w:rPr>
        <w:t>k</w:t>
      </w:r>
      <w:r w:rsidRPr="00196F70">
        <w:rPr>
          <w:rFonts w:ascii="Times New Roman" w:hAnsi="Times New Roman" w:cs="Times New Roman"/>
          <w:sz w:val="24"/>
        </w:rPr>
        <w:t>=2</w:t>
      </w:r>
    </w:p>
    <w:p w:rsidR="00151368" w:rsidRPr="00196F70" w:rsidRDefault="00151368" w:rsidP="00EC7176">
      <w:pPr>
        <w:tabs>
          <w:tab w:val="right" w:pos="8306"/>
        </w:tabs>
        <w:spacing w:beforeLines="50" w:line="360" w:lineRule="auto"/>
        <w:ind w:firstLineChars="206" w:firstLine="494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标准块校准的标准不确定度：</w:t>
      </w:r>
      <w:r w:rsidRPr="00196F70">
        <w:rPr>
          <w:rFonts w:ascii="Times New Roman" w:hAnsi="Times New Roman" w:cs="Times New Roman"/>
          <w:i/>
          <w:sz w:val="24"/>
        </w:rPr>
        <w:t>u</w:t>
      </w:r>
      <w:r w:rsidRPr="00196F70">
        <w:rPr>
          <w:rFonts w:ascii="Times New Roman" w:hAnsi="Times New Roman" w:cs="Times New Roman"/>
          <w:sz w:val="24"/>
          <w:vertAlign w:val="subscript"/>
        </w:rPr>
        <w:t>1</w:t>
      </w:r>
      <w:r w:rsidRPr="00196F70">
        <w:rPr>
          <w:rFonts w:ascii="Times New Roman" w:hAnsi="Times New Roman" w:cs="Times New Roman"/>
          <w:sz w:val="24"/>
        </w:rPr>
        <w:t>(</w:t>
      </w:r>
      <w:r w:rsidRPr="00196F70">
        <w:rPr>
          <w:rFonts w:ascii="Times New Roman" w:hAnsi="Times New Roman" w:cs="Times New Roman"/>
          <w:i/>
          <w:sz w:val="24"/>
        </w:rPr>
        <w:t>Y</w:t>
      </w:r>
      <w:r w:rsidRPr="00196F70">
        <w:rPr>
          <w:rFonts w:ascii="Times New Roman" w:hAnsi="Times New Roman" w:cs="Times New Roman"/>
          <w:sz w:val="24"/>
        </w:rPr>
        <w:t xml:space="preserve">) = </w:t>
      </w:r>
      <m:oMath>
        <m:f>
          <m:fPr>
            <m:ctrlPr>
              <w:rPr>
                <w:rFonts w:ascii="Times New Roman" w:hAnsi="Times New Roman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 xml:space="preserve"> 0.6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2</m:t>
            </m:r>
          </m:den>
        </m:f>
        <m:r>
          <m:rPr>
            <m:sty m:val="p"/>
          </m:rPr>
          <w:rPr>
            <w:rFonts w:ascii="Times New Roman" w:hAnsi="Times New Roman" w:cs="Times New Roman"/>
            <w:sz w:val="24"/>
          </w:rPr>
          <m:t>=</m:t>
        </m:r>
      </m:oMath>
      <w:r w:rsidRPr="00196F70">
        <w:rPr>
          <w:rFonts w:ascii="Times New Roman" w:hAnsi="Times New Roman" w:cs="Times New Roman"/>
          <w:sz w:val="24"/>
        </w:rPr>
        <w:t>0.3IRHD</w:t>
      </w:r>
      <w:r w:rsidR="00DB64B0" w:rsidRPr="00196F70">
        <w:rPr>
          <w:rFonts w:ascii="Times New Roman" w:hAnsi="Times New Roman" w:cs="Times New Roman"/>
          <w:sz w:val="24"/>
        </w:rPr>
        <w:tab/>
      </w:r>
    </w:p>
    <w:p w:rsidR="00151368" w:rsidRPr="00196F70" w:rsidRDefault="00F20834" w:rsidP="00EC7176">
      <w:pPr>
        <w:spacing w:beforeLines="5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 w:rsidR="00151368" w:rsidRPr="00196F7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)</w:t>
      </w:r>
      <w:r w:rsidR="002059C8">
        <w:rPr>
          <w:rFonts w:ascii="Times New Roman" w:hAnsi="Times New Roman" w:cs="Times New Roman" w:hint="eastAsia"/>
          <w:sz w:val="24"/>
        </w:rPr>
        <w:t xml:space="preserve"> </w:t>
      </w:r>
      <w:r w:rsidR="00151368" w:rsidRPr="00196F70">
        <w:rPr>
          <w:rFonts w:ascii="Times New Roman" w:hAnsi="Times New Roman" w:cs="Times New Roman"/>
          <w:sz w:val="24"/>
        </w:rPr>
        <w:t>标准块的长期稳定性的不确定度</w:t>
      </w:r>
    </w:p>
    <w:p w:rsidR="00151368" w:rsidRPr="00196F70" w:rsidRDefault="00151368" w:rsidP="00EC7176">
      <w:pPr>
        <w:spacing w:beforeLines="50"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196F70">
        <w:rPr>
          <w:rFonts w:ascii="Times New Roman" w:hAnsi="Times New Roman" w:cs="Times New Roman"/>
          <w:sz w:val="24"/>
        </w:rPr>
        <w:t>标准块的长期稳定性为</w:t>
      </w:r>
      <w:r w:rsidRPr="00196F70">
        <w:rPr>
          <w:rFonts w:ascii="Times New Roman" w:hAnsi="Times New Roman" w:cs="Times New Roman"/>
          <w:sz w:val="24"/>
        </w:rPr>
        <w:t>0.6IRHD</w:t>
      </w:r>
    </w:p>
    <w:p w:rsidR="00151368" w:rsidRPr="00196F70" w:rsidRDefault="00151368" w:rsidP="00EC7176">
      <w:pPr>
        <w:spacing w:beforeLines="50" w:line="360" w:lineRule="auto"/>
        <w:ind w:firstLineChars="206" w:firstLine="494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标准块的长期稳定性的标准不确定度：</w:t>
      </w:r>
      <w:r w:rsidRPr="00196F70">
        <w:rPr>
          <w:rFonts w:ascii="Times New Roman" w:hAnsi="Times New Roman" w:cs="Times New Roman"/>
          <w:i/>
          <w:sz w:val="24"/>
        </w:rPr>
        <w:t>u</w:t>
      </w:r>
      <w:r w:rsidRPr="00196F70">
        <w:rPr>
          <w:rFonts w:ascii="Times New Roman" w:hAnsi="Times New Roman" w:cs="Times New Roman"/>
          <w:sz w:val="24"/>
          <w:vertAlign w:val="subscript"/>
        </w:rPr>
        <w:t>2</w:t>
      </w:r>
      <w:r w:rsidRPr="00196F70">
        <w:rPr>
          <w:rFonts w:ascii="Times New Roman" w:hAnsi="Times New Roman" w:cs="Times New Roman"/>
          <w:sz w:val="24"/>
        </w:rPr>
        <w:t>(</w:t>
      </w:r>
      <w:r w:rsidRPr="00196F70">
        <w:rPr>
          <w:rFonts w:ascii="Times New Roman" w:hAnsi="Times New Roman" w:cs="Times New Roman"/>
          <w:i/>
          <w:sz w:val="24"/>
        </w:rPr>
        <w:t>Y</w:t>
      </w:r>
      <w:r w:rsidRPr="00196F70">
        <w:rPr>
          <w:rFonts w:ascii="Times New Roman" w:hAnsi="Times New Roman" w:cs="Times New Roman"/>
          <w:sz w:val="24"/>
        </w:rPr>
        <w:t xml:space="preserve">) = </w:t>
      </w:r>
      <m:oMath>
        <m:f>
          <m:fPr>
            <m:ctrlPr>
              <w:rPr>
                <w:rFonts w:ascii="Times New Roman" w:hAnsi="Times New Roman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 xml:space="preserve"> 0.6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3</m:t>
            </m:r>
          </m:den>
        </m:f>
        <m:r>
          <m:rPr>
            <m:sty m:val="p"/>
          </m:rPr>
          <w:rPr>
            <w:rFonts w:ascii="Times New Roman" w:hAnsi="Times New Roman" w:cs="Times New Roman"/>
            <w:sz w:val="24"/>
          </w:rPr>
          <m:t>=</m:t>
        </m:r>
      </m:oMath>
      <w:r w:rsidRPr="00196F70">
        <w:rPr>
          <w:rFonts w:ascii="Times New Roman" w:hAnsi="Times New Roman" w:cs="Times New Roman"/>
          <w:sz w:val="24"/>
        </w:rPr>
        <w:t>0.2IRHD</w:t>
      </w:r>
    </w:p>
    <w:p w:rsidR="00151368" w:rsidRPr="00196F70" w:rsidRDefault="00F20834" w:rsidP="00EC7176">
      <w:pPr>
        <w:spacing w:beforeLines="5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</w:t>
      </w:r>
      <w:r w:rsidR="00151368" w:rsidRPr="00196F7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)</w:t>
      </w:r>
      <w:r w:rsidR="002059C8">
        <w:rPr>
          <w:rFonts w:ascii="Times New Roman" w:hAnsi="Times New Roman" w:cs="Times New Roman" w:hint="eastAsia"/>
          <w:sz w:val="24"/>
        </w:rPr>
        <w:t xml:space="preserve"> </w:t>
      </w:r>
      <w:r w:rsidR="00151368" w:rsidRPr="00196F70">
        <w:rPr>
          <w:rFonts w:ascii="Times New Roman" w:hAnsi="Times New Roman" w:cs="Times New Roman"/>
          <w:sz w:val="24"/>
        </w:rPr>
        <w:t>环境温度引入的不确定度</w:t>
      </w:r>
    </w:p>
    <w:p w:rsidR="00151368" w:rsidRPr="00196F70" w:rsidRDefault="00151368" w:rsidP="00EC7176">
      <w:pPr>
        <w:spacing w:beforeLines="50"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>硬度块应在</w:t>
      </w:r>
      <w:r w:rsidR="00F20834">
        <w:rPr>
          <w:rFonts w:ascii="Times New Roman" w:hAnsi="Times New Roman" w:cs="Times New Roman"/>
          <w:sz w:val="24"/>
        </w:rPr>
        <w:t>(</w:t>
      </w:r>
      <w:r w:rsidRPr="00196F70">
        <w:rPr>
          <w:rFonts w:ascii="Times New Roman" w:hAnsi="Times New Roman" w:cs="Times New Roman"/>
          <w:sz w:val="24"/>
        </w:rPr>
        <w:t>23±2</w:t>
      </w:r>
      <w:r w:rsidR="00F20834">
        <w:rPr>
          <w:rFonts w:ascii="Times New Roman" w:hAnsi="Times New Roman" w:cs="Times New Roman"/>
          <w:sz w:val="24"/>
        </w:rPr>
        <w:t>)</w:t>
      </w:r>
      <w:r w:rsidRPr="00196F70">
        <w:rPr>
          <w:rFonts w:ascii="Times New Roman" w:hAnsi="Times New Roman" w:cs="Times New Roman"/>
          <w:sz w:val="24"/>
        </w:rPr>
        <w:t>℃</w:t>
      </w:r>
      <w:r w:rsidRPr="00196F70">
        <w:rPr>
          <w:rFonts w:ascii="Times New Roman" w:hAnsi="Times New Roman" w:cs="Times New Roman"/>
          <w:sz w:val="24"/>
        </w:rPr>
        <w:t>环境条件下，该不确定度分量在标准块校准的不确定度中已经考虑，所以</w:t>
      </w:r>
    </w:p>
    <w:p w:rsidR="00151368" w:rsidRPr="00196F70" w:rsidRDefault="00151368" w:rsidP="00EC7176">
      <w:pPr>
        <w:spacing w:beforeLines="50" w:line="360" w:lineRule="auto"/>
        <w:ind w:firstLineChars="206" w:firstLine="494"/>
        <w:jc w:val="center"/>
        <w:rPr>
          <w:rFonts w:ascii="Times New Roman" w:hAnsi="Times New Roman" w:cs="Times New Roman"/>
          <w:sz w:val="24"/>
        </w:rPr>
      </w:pPr>
      <w:proofErr w:type="gramStart"/>
      <w:r w:rsidRPr="00196F70">
        <w:rPr>
          <w:rFonts w:ascii="Times New Roman" w:hAnsi="Times New Roman" w:cs="Times New Roman"/>
          <w:i/>
          <w:sz w:val="24"/>
        </w:rPr>
        <w:t>u</w:t>
      </w:r>
      <w:r w:rsidRPr="00196F70">
        <w:rPr>
          <w:rFonts w:ascii="Times New Roman" w:hAnsi="Times New Roman" w:cs="Times New Roman"/>
          <w:sz w:val="24"/>
        </w:rPr>
        <w:t>(</w:t>
      </w:r>
      <w:proofErr w:type="gramEnd"/>
      <w:r w:rsidRPr="00196F70">
        <w:rPr>
          <w:rFonts w:ascii="Times New Roman" w:hAnsi="Times New Roman" w:cs="Times New Roman"/>
          <w:i/>
          <w:sz w:val="24"/>
        </w:rPr>
        <w:t>Y</w:t>
      </w:r>
      <w:r w:rsidRPr="00196F70">
        <w:rPr>
          <w:rFonts w:ascii="Times New Roman" w:hAnsi="Times New Roman" w:cs="Times New Roman"/>
          <w:sz w:val="24"/>
        </w:rPr>
        <w:t xml:space="preserve">) = </w:t>
      </w:r>
      <m:oMath>
        <m:rad>
          <m:radPr>
            <m:degHide m:val="on"/>
            <m:ctrlPr>
              <w:rPr>
                <w:rFonts w:ascii="Times New Roman" w:hAnsi="Times New Roman" w:cs="Times New Roman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  <m:d>
              <m:dPr>
                <m:ctrlPr>
                  <w:rPr>
                    <w:rFonts w:ascii="Times New Roman" w:hAnsi="Times New Roman" w:cs="Times New Roman"/>
                    <w:sz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</w:rPr>
                  <m:t>Y</m:t>
                </m:r>
              </m:e>
            </m:d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</w:rPr>
                  <m:t>u</m:t>
                </m:r>
              </m:e>
              <m:sub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(</m:t>
            </m:r>
            <m:r>
              <w:rPr>
                <w:rFonts w:ascii="Cambria Math" w:hAnsi="Times New Roman" w:cs="Times New Roman"/>
                <w:sz w:val="24"/>
              </w:rPr>
              <m:t>Y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)</m:t>
            </m:r>
          </m:e>
        </m:rad>
      </m:oMath>
    </w:p>
    <w:p w:rsidR="00151368" w:rsidRPr="00196F70" w:rsidRDefault="00151368" w:rsidP="00EC7176">
      <w:pPr>
        <w:spacing w:beforeLines="50" w:line="360" w:lineRule="auto"/>
        <w:ind w:firstLineChars="206" w:firstLine="494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 xml:space="preserve">       </w:t>
      </w:r>
      <w:r w:rsidR="00196F70" w:rsidRPr="00196F70">
        <w:rPr>
          <w:rFonts w:ascii="Times New Roman" w:hAnsi="Times New Roman" w:cs="Times New Roman"/>
          <w:sz w:val="24"/>
        </w:rPr>
        <w:t xml:space="preserve">             </w:t>
      </w:r>
      <w:r w:rsidRPr="00196F70">
        <w:rPr>
          <w:rFonts w:ascii="Times New Roman" w:hAnsi="Times New Roman" w:cs="Times New Roman"/>
          <w:sz w:val="24"/>
        </w:rPr>
        <w:t xml:space="preserve">       = </w:t>
      </w:r>
      <m:oMath>
        <m:rad>
          <m:radPr>
            <m:degHide m:val="on"/>
            <m:ctrlPr>
              <w:rPr>
                <w:rFonts w:ascii="Times New Roman" w:hAnsi="Times New Roman" w:cs="Times New Roman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0.3</m:t>
                </m:r>
              </m:e>
              <m:sub/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0.2</m:t>
                </m:r>
              </m:e>
              <m:sub/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</m:e>
        </m:rad>
      </m:oMath>
    </w:p>
    <w:p w:rsidR="00151368" w:rsidRPr="002059C8" w:rsidRDefault="00151368" w:rsidP="00EC7176">
      <w:pPr>
        <w:spacing w:beforeLines="50" w:line="360" w:lineRule="auto"/>
        <w:ind w:firstLineChars="206" w:firstLine="494"/>
        <w:rPr>
          <w:rFonts w:ascii="Times New Roman" w:hAnsi="Times New Roman" w:cs="Times New Roman"/>
          <w:sz w:val="24"/>
        </w:rPr>
      </w:pPr>
      <w:r w:rsidRPr="002059C8">
        <w:rPr>
          <w:rFonts w:ascii="Times New Roman" w:hAnsi="Times New Roman" w:cs="Times New Roman"/>
          <w:sz w:val="24"/>
        </w:rPr>
        <w:t xml:space="preserve">         </w:t>
      </w:r>
      <w:r w:rsidR="00196F70" w:rsidRPr="002059C8">
        <w:rPr>
          <w:rFonts w:ascii="Times New Roman" w:hAnsi="Times New Roman" w:cs="Times New Roman"/>
          <w:sz w:val="24"/>
        </w:rPr>
        <w:t xml:space="preserve">              </w:t>
      </w:r>
      <w:r w:rsidRPr="002059C8">
        <w:rPr>
          <w:rFonts w:ascii="Times New Roman" w:hAnsi="Times New Roman" w:cs="Times New Roman"/>
          <w:sz w:val="24"/>
        </w:rPr>
        <w:t xml:space="preserve">     = 0.36</w:t>
      </w:r>
    </w:p>
    <w:p w:rsidR="00151368" w:rsidRPr="00EC7176" w:rsidRDefault="00EC7176" w:rsidP="00EC7176">
      <w:pPr>
        <w:spacing w:beforeLines="50" w:line="360" w:lineRule="auto"/>
        <w:rPr>
          <w:rFonts w:ascii="Times New Roman" w:hAnsi="Times New Roman" w:cs="Times New Roman"/>
          <w:b/>
          <w:sz w:val="24"/>
        </w:rPr>
      </w:pPr>
      <w:r w:rsidRPr="00EC7176">
        <w:rPr>
          <w:rFonts w:ascii="Times New Roman" w:hAnsi="Times New Roman" w:cs="Times New Roman" w:hint="eastAsia"/>
          <w:b/>
          <w:sz w:val="24"/>
        </w:rPr>
        <w:t>五、</w:t>
      </w:r>
      <w:r w:rsidRPr="00EC7176">
        <w:rPr>
          <w:rFonts w:ascii="Times New Roman" w:hAnsi="Times New Roman" w:cs="Times New Roman" w:hint="eastAsia"/>
          <w:b/>
          <w:sz w:val="24"/>
        </w:rPr>
        <w:t xml:space="preserve"> </w:t>
      </w:r>
      <w:r w:rsidR="00151368" w:rsidRPr="00EC7176">
        <w:rPr>
          <w:rFonts w:ascii="Times New Roman" w:hAnsiTheme="minorEastAsia" w:cs="Times New Roman"/>
          <w:b/>
          <w:sz w:val="24"/>
        </w:rPr>
        <w:t>合成标准不确定度</w:t>
      </w:r>
    </w:p>
    <w:p w:rsidR="00A0390A" w:rsidRPr="00A0390A" w:rsidRDefault="00151368" w:rsidP="00EC7176">
      <w:pPr>
        <w:spacing w:beforeLines="50" w:line="360" w:lineRule="auto"/>
        <w:ind w:firstLineChars="206" w:firstLine="494"/>
        <w:jc w:val="center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2059C8">
        <w:rPr>
          <w:rFonts w:ascii="Times New Roman" w:hAnsi="Times New Roman" w:cs="Times New Roman"/>
          <w:i/>
          <w:sz w:val="24"/>
        </w:rPr>
        <w:t>u</w:t>
      </w:r>
      <w:r w:rsidRPr="002059C8">
        <w:rPr>
          <w:rFonts w:ascii="Times New Roman" w:hAnsi="Times New Roman" w:cs="Times New Roman"/>
          <w:sz w:val="24"/>
          <w:vertAlign w:val="subscript"/>
        </w:rPr>
        <w:t>c</w:t>
      </w:r>
      <w:proofErr w:type="spellEnd"/>
      <w:proofErr w:type="gramEnd"/>
      <w:r w:rsidR="002A6781" w:rsidRPr="00196F70">
        <w:rPr>
          <w:rFonts w:ascii="Times New Roman" w:hAnsi="Times New Roman" w:cs="Times New Roman"/>
          <w:sz w:val="24"/>
        </w:rPr>
        <w:t xml:space="preserve"> = </w:t>
      </w:r>
      <m:oMath>
        <m:rad>
          <m:radPr>
            <m:degHide m:val="on"/>
            <m:ctrlPr>
              <w:rPr>
                <w:rFonts w:ascii="Times New Roman" w:hAnsi="Times New Roman" w:cs="Times New Roman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</w:rPr>
                  <m:t>u</m:t>
                </m:r>
              </m:e>
              <m:sub/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  <m:d>
              <m:dPr>
                <m:ctrlPr>
                  <w:rPr>
                    <w:rFonts w:ascii="Times New Roman" w:hAnsi="Times New Roman" w:cs="Times New Roman"/>
                    <w:sz w:val="24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4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w:rPr>
                    <w:rFonts w:ascii="Cambria Math" w:hAnsi="Times New Roman" w:cs="Times New Roman"/>
                    <w:sz w:val="24"/>
                  </w:rPr>
                  <m:t>u</m:t>
                </m:r>
              </m:e>
              <m:sub/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(</m:t>
            </m:r>
            <m:r>
              <w:rPr>
                <w:rFonts w:ascii="Cambria Math" w:hAnsi="Times New Roman" w:cs="Times New Roman"/>
                <w:sz w:val="24"/>
              </w:rPr>
              <m:t>Y</m:t>
            </m:r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)</m:t>
            </m:r>
          </m:e>
        </m:rad>
      </m:oMath>
      <w:r w:rsidRPr="002059C8">
        <w:rPr>
          <w:rFonts w:ascii="Times New Roman" w:hAnsi="Times New Roman" w:cs="Times New Roman"/>
          <w:sz w:val="24"/>
        </w:rPr>
        <w:t xml:space="preserve"> </w:t>
      </w:r>
    </w:p>
    <w:p w:rsidR="002A6781" w:rsidRPr="00196F70" w:rsidRDefault="002A6781" w:rsidP="00EC7176">
      <w:pPr>
        <w:spacing w:beforeLines="50" w:line="360" w:lineRule="auto"/>
        <w:ind w:firstLineChars="206" w:firstLine="494"/>
        <w:rPr>
          <w:rFonts w:ascii="Times New Roman" w:hAnsi="Times New Roman" w:cs="Times New Roman"/>
          <w:sz w:val="24"/>
        </w:rPr>
      </w:pPr>
      <w:r w:rsidRPr="00196F70">
        <w:rPr>
          <w:rFonts w:ascii="Times New Roman" w:hAnsi="Times New Roman" w:cs="Times New Roman"/>
          <w:sz w:val="24"/>
        </w:rPr>
        <w:t xml:space="preserve">                         = </w:t>
      </w:r>
      <m:oMath>
        <m:rad>
          <m:radPr>
            <m:degHide m:val="on"/>
            <m:ctrlPr>
              <w:rPr>
                <w:rFonts w:ascii="Times New Roman" w:hAnsi="Times New Roman" w:cs="Times New Roman"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0.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4"/>
                  </w:rPr>
                  <m:t>29</m:t>
                </m:r>
              </m:e>
              <m:sub/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Times New Roman" w:hAnsi="Times New Roman" w:cs="Times New Roman"/>
                <w:sz w:val="24"/>
              </w:rPr>
              <m:t>+</m:t>
            </m:r>
            <m:sSubSup>
              <m:sSubSupPr>
                <m:ctrlPr>
                  <w:rPr>
                    <w:rFonts w:ascii="Times New Roman" w:hAnsi="Times New Roman" w:cs="Times New Roman"/>
                    <w:sz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0.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36</m:t>
                </m:r>
              </m:e>
              <m:sub/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4"/>
                  </w:rPr>
                  <m:t>2</m:t>
                </m:r>
              </m:sup>
            </m:sSubSup>
          </m:e>
        </m:rad>
      </m:oMath>
    </w:p>
    <w:p w:rsidR="00151368" w:rsidRPr="002059C8" w:rsidRDefault="00151368" w:rsidP="00EC7176">
      <w:pPr>
        <w:spacing w:beforeLines="50" w:line="360" w:lineRule="auto"/>
        <w:ind w:firstLineChars="206" w:firstLine="494"/>
        <w:rPr>
          <w:rFonts w:ascii="Times New Roman" w:hAnsi="Times New Roman" w:cs="Times New Roman"/>
          <w:sz w:val="24"/>
        </w:rPr>
      </w:pPr>
      <w:r w:rsidRPr="002059C8">
        <w:rPr>
          <w:rFonts w:ascii="Times New Roman" w:hAnsi="Times New Roman" w:cs="Times New Roman"/>
          <w:sz w:val="24"/>
        </w:rPr>
        <w:t xml:space="preserve">         </w:t>
      </w:r>
      <w:r w:rsidR="00196F70" w:rsidRPr="002059C8">
        <w:rPr>
          <w:rFonts w:ascii="Times New Roman" w:hAnsi="Times New Roman" w:cs="Times New Roman"/>
          <w:sz w:val="24"/>
        </w:rPr>
        <w:t xml:space="preserve">             </w:t>
      </w:r>
      <w:r w:rsidRPr="002059C8">
        <w:rPr>
          <w:rFonts w:ascii="Times New Roman" w:hAnsi="Times New Roman" w:cs="Times New Roman"/>
          <w:sz w:val="24"/>
        </w:rPr>
        <w:t xml:space="preserve">   = 0.</w:t>
      </w:r>
      <w:r w:rsidR="00411501" w:rsidRPr="002059C8">
        <w:rPr>
          <w:rFonts w:ascii="Times New Roman" w:hAnsi="Times New Roman" w:cs="Times New Roman"/>
          <w:sz w:val="24"/>
        </w:rPr>
        <w:t>46</w:t>
      </w:r>
    </w:p>
    <w:p w:rsidR="00151368" w:rsidRPr="002059C8" w:rsidRDefault="00EC7176" w:rsidP="00EC7176">
      <w:pPr>
        <w:spacing w:beforeLines="5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六、</w:t>
      </w:r>
      <w:r w:rsidR="00151368" w:rsidRPr="002059C8">
        <w:rPr>
          <w:rFonts w:ascii="Times New Roman" w:hAnsi="Times New Roman" w:cs="Times New Roman"/>
          <w:sz w:val="24"/>
          <w:szCs w:val="24"/>
        </w:rPr>
        <w:t xml:space="preserve"> </w:t>
      </w:r>
      <w:r w:rsidR="00151368" w:rsidRPr="002059C8">
        <w:rPr>
          <w:rFonts w:ascii="Times New Roman" w:hAnsiTheme="minorEastAsia" w:cs="Times New Roman"/>
          <w:sz w:val="24"/>
          <w:szCs w:val="24"/>
        </w:rPr>
        <w:t>扩展不确定度</w:t>
      </w:r>
    </w:p>
    <w:p w:rsidR="00151368" w:rsidRPr="002059C8" w:rsidRDefault="00151368" w:rsidP="00EC7176">
      <w:pPr>
        <w:spacing w:beforeLines="50" w:line="360" w:lineRule="auto"/>
        <w:ind w:firstLineChars="250" w:firstLine="600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Theme="minorEastAsia" w:cs="Times New Roman"/>
          <w:sz w:val="24"/>
          <w:szCs w:val="24"/>
        </w:rPr>
        <w:t>取包含因子</w:t>
      </w:r>
      <w:r w:rsidRPr="002059C8">
        <w:rPr>
          <w:rFonts w:ascii="Times New Roman" w:hAnsi="Times New Roman" w:cs="Times New Roman"/>
          <w:i/>
          <w:sz w:val="24"/>
          <w:szCs w:val="24"/>
        </w:rPr>
        <w:t>k</w:t>
      </w:r>
      <w:r w:rsidRPr="002059C8">
        <w:rPr>
          <w:rFonts w:ascii="Times New Roman" w:hAnsi="Times New Roman" w:cs="Times New Roman"/>
          <w:sz w:val="24"/>
          <w:szCs w:val="24"/>
        </w:rPr>
        <w:t>=2</w:t>
      </w:r>
    </w:p>
    <w:p w:rsidR="00151368" w:rsidRPr="002059C8" w:rsidRDefault="00151368" w:rsidP="00EC7176">
      <w:pPr>
        <w:spacing w:beforeLines="50" w:line="360" w:lineRule="auto"/>
        <w:ind w:firstLineChars="250" w:firstLine="600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Theme="minorEastAsia" w:cs="Times New Roman"/>
          <w:sz w:val="24"/>
          <w:szCs w:val="24"/>
        </w:rPr>
        <w:t>扩展不确定度</w:t>
      </w:r>
    </w:p>
    <w:p w:rsidR="00151368" w:rsidRPr="002059C8" w:rsidRDefault="00151368" w:rsidP="00EC7176">
      <w:pPr>
        <w:spacing w:beforeLines="50" w:line="360" w:lineRule="auto"/>
        <w:ind w:firstLineChars="3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="Times New Roman" w:cs="Times New Roman"/>
          <w:i/>
          <w:sz w:val="24"/>
          <w:szCs w:val="24"/>
        </w:rPr>
        <w:t>U</w:t>
      </w:r>
      <w:r w:rsidRPr="002059C8">
        <w:rPr>
          <w:rFonts w:ascii="Times New Roman" w:hAnsi="Times New Roman" w:cs="Times New Roman"/>
          <w:sz w:val="24"/>
          <w:szCs w:val="24"/>
        </w:rPr>
        <w:t>=2×</w:t>
      </w:r>
      <w:r w:rsidRPr="002059C8">
        <w:rPr>
          <w:rFonts w:ascii="Times New Roman" w:hAnsi="Times New Roman" w:cs="Times New Roman"/>
          <w:i/>
          <w:sz w:val="24"/>
          <w:szCs w:val="24"/>
        </w:rPr>
        <w:t>u</w:t>
      </w:r>
      <w:r w:rsidRPr="002059C8">
        <w:rPr>
          <w:rFonts w:ascii="Times New Roman" w:hAnsi="Times New Roman" w:cs="Times New Roman"/>
          <w:sz w:val="24"/>
          <w:szCs w:val="24"/>
          <w:vertAlign w:val="subscript"/>
        </w:rPr>
        <w:t>c</w:t>
      </w:r>
    </w:p>
    <w:p w:rsidR="00151368" w:rsidRPr="002059C8" w:rsidRDefault="00151368" w:rsidP="00EC7176">
      <w:pPr>
        <w:spacing w:beforeLines="50" w:line="360" w:lineRule="auto"/>
        <w:rPr>
          <w:rFonts w:ascii="Times New Roman" w:hAnsi="Times New Roman" w:cs="Times New Roman"/>
          <w:sz w:val="24"/>
          <w:szCs w:val="24"/>
        </w:rPr>
      </w:pPr>
      <w:r w:rsidRPr="002059C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96F70" w:rsidRPr="002059C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059C8">
        <w:rPr>
          <w:rFonts w:ascii="Times New Roman" w:hAnsi="Times New Roman" w:cs="Times New Roman"/>
          <w:sz w:val="24"/>
          <w:szCs w:val="24"/>
        </w:rPr>
        <w:t xml:space="preserve">   =0.</w:t>
      </w:r>
      <w:r w:rsidR="00411501" w:rsidRPr="002059C8">
        <w:rPr>
          <w:rFonts w:ascii="Times New Roman" w:hAnsi="Times New Roman" w:cs="Times New Roman"/>
          <w:sz w:val="24"/>
          <w:szCs w:val="24"/>
        </w:rPr>
        <w:t>9</w:t>
      </w:r>
      <w:r w:rsidRPr="002059C8">
        <w:rPr>
          <w:rFonts w:ascii="Times New Roman" w:hAnsi="Times New Roman" w:cs="Times New Roman"/>
          <w:sz w:val="24"/>
          <w:szCs w:val="24"/>
        </w:rPr>
        <w:t>IRHD</w:t>
      </w:r>
    </w:p>
    <w:sectPr w:rsidR="00151368" w:rsidRPr="002059C8" w:rsidSect="00386FC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97F" w:rsidRDefault="00B4097F" w:rsidP="008953D5">
      <w:r>
        <w:separator/>
      </w:r>
    </w:p>
  </w:endnote>
  <w:endnote w:type="continuationSeparator" w:id="1">
    <w:p w:rsidR="00B4097F" w:rsidRDefault="00B4097F" w:rsidP="00895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 Song">
    <w:altName w:val="宋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97F" w:rsidRDefault="00B81E69">
    <w:pPr>
      <w:pStyle w:val="af3"/>
      <w:jc w:val="right"/>
    </w:pPr>
    <w:r w:rsidRPr="00B81E69">
      <w:fldChar w:fldCharType="begin"/>
    </w:r>
    <w:r w:rsidR="00B4097F">
      <w:instrText>PAGE   \* MERGEFORMAT</w:instrText>
    </w:r>
    <w:r w:rsidRPr="00B81E69">
      <w:fldChar w:fldCharType="separate"/>
    </w:r>
    <w:r w:rsidR="00DB56A4" w:rsidRPr="00DB56A4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B4097F" w:rsidRDefault="00B4097F">
    <w:pPr>
      <w:pStyle w:val="af3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97F" w:rsidRDefault="00B4097F" w:rsidP="008953D5">
      <w:r>
        <w:separator/>
      </w:r>
    </w:p>
  </w:footnote>
  <w:footnote w:type="continuationSeparator" w:id="1">
    <w:p w:rsidR="00B4097F" w:rsidRDefault="00B4097F" w:rsidP="008953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D16FB5"/>
    <w:multiLevelType w:val="multilevel"/>
    <w:tmpl w:val="00D16FB5"/>
    <w:lvl w:ilvl="0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79102AD"/>
    <w:multiLevelType w:val="multilevel"/>
    <w:tmpl w:val="EBD280FE"/>
    <w:lvl w:ilvl="0">
      <w:start w:val="1"/>
      <w:numFmt w:val="decimal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3">
    <w:nsid w:val="093C6778"/>
    <w:multiLevelType w:val="multilevel"/>
    <w:tmpl w:val="4BD45F30"/>
    <w:lvl w:ilvl="0">
      <w:start w:val="1"/>
      <w:numFmt w:val="decimal"/>
      <w:lvlRestart w:val="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0AE367E9"/>
    <w:multiLevelType w:val="multilevel"/>
    <w:tmpl w:val="68FAB4E2"/>
    <w:lvl w:ilvl="0">
      <w:start w:val="1"/>
      <w:numFmt w:val="none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5">
    <w:nsid w:val="1DBF583A"/>
    <w:multiLevelType w:val="multilevel"/>
    <w:tmpl w:val="F8D0F384"/>
    <w:lvl w:ilvl="0">
      <w:start w:val="1"/>
      <w:numFmt w:val="decimal"/>
      <w:lvlRestart w:val="0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6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>
    <w:nsid w:val="2A8F7113"/>
    <w:multiLevelType w:val="multilevel"/>
    <w:tmpl w:val="76786F08"/>
    <w:lvl w:ilvl="0">
      <w:start w:val="1"/>
      <w:numFmt w:val="upperLetter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8">
    <w:nsid w:val="2C5917C3"/>
    <w:multiLevelType w:val="multilevel"/>
    <w:tmpl w:val="C9A69A3E"/>
    <w:lvl w:ilvl="0">
      <w:start w:val="1"/>
      <w:numFmt w:val="none"/>
      <w:pStyle w:val="a3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4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9">
    <w:nsid w:val="34973C23"/>
    <w:multiLevelType w:val="multilevel"/>
    <w:tmpl w:val="75AA7FDE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lvlText w:val="[%2]"/>
      <w:lvlJc w:val="left"/>
      <w:pPr>
        <w:tabs>
          <w:tab w:val="num" w:pos="1260"/>
        </w:tabs>
        <w:ind w:left="1259" w:hanging="419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cs="Times New Roman" w:hint="eastAsia"/>
      </w:rPr>
    </w:lvl>
  </w:abstractNum>
  <w:abstractNum w:abstractNumId="10">
    <w:nsid w:val="386B2700"/>
    <w:multiLevelType w:val="multilevel"/>
    <w:tmpl w:val="386B2700"/>
    <w:lvl w:ilvl="0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D6A4DF8"/>
    <w:multiLevelType w:val="multilevel"/>
    <w:tmpl w:val="3D6A4DF8"/>
    <w:lvl w:ilvl="0">
      <w:start w:val="1"/>
      <w:numFmt w:val="decimal"/>
      <w:pStyle w:val="SPIEreferencelisting"/>
      <w:lvlText w:val="[%1]"/>
      <w:lvlJc w:val="left"/>
      <w:pPr>
        <w:tabs>
          <w:tab w:val="left" w:pos="360"/>
        </w:tabs>
        <w:ind w:left="360" w:hanging="360"/>
      </w:pPr>
      <w:rPr>
        <w:rFonts w:cs="Times New Roman" w:hint="default"/>
        <w:vertAlign w:val="superscrip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>
    <w:nsid w:val="3D733618"/>
    <w:multiLevelType w:val="multilevel"/>
    <w:tmpl w:val="193A04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3">
    <w:nsid w:val="44C50F90"/>
    <w:multiLevelType w:val="multilevel"/>
    <w:tmpl w:val="ED0C9B78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4">
    <w:nsid w:val="490C1F6B"/>
    <w:multiLevelType w:val="hybridMultilevel"/>
    <w:tmpl w:val="8F9A7D5C"/>
    <w:lvl w:ilvl="0" w:tplc="F60833A4">
      <w:start w:val="1"/>
      <w:numFmt w:val="japaneseCounting"/>
      <w:lvlText w:val="%1、"/>
      <w:lvlJc w:val="left"/>
      <w:pPr>
        <w:ind w:left="480" w:hanging="480"/>
      </w:pPr>
      <w:rPr>
        <w:rFonts w:hAnsi="宋体" w:hint="default"/>
        <w:lang w:val="en-US"/>
      </w:rPr>
    </w:lvl>
    <w:lvl w:ilvl="1" w:tplc="7F3E01B0" w:tentative="1">
      <w:start w:val="1"/>
      <w:numFmt w:val="lowerLetter"/>
      <w:lvlText w:val="%2)"/>
      <w:lvlJc w:val="left"/>
      <w:pPr>
        <w:ind w:left="840" w:hanging="420"/>
      </w:pPr>
    </w:lvl>
    <w:lvl w:ilvl="2" w:tplc="F800CC1C" w:tentative="1">
      <w:start w:val="1"/>
      <w:numFmt w:val="lowerRoman"/>
      <w:lvlText w:val="%3."/>
      <w:lvlJc w:val="right"/>
      <w:pPr>
        <w:ind w:left="1260" w:hanging="420"/>
      </w:pPr>
    </w:lvl>
    <w:lvl w:ilvl="3" w:tplc="D29C3C3C" w:tentative="1">
      <w:start w:val="1"/>
      <w:numFmt w:val="decimal"/>
      <w:lvlText w:val="%4."/>
      <w:lvlJc w:val="left"/>
      <w:pPr>
        <w:ind w:left="1680" w:hanging="420"/>
      </w:pPr>
    </w:lvl>
    <w:lvl w:ilvl="4" w:tplc="3976BDB2" w:tentative="1">
      <w:start w:val="1"/>
      <w:numFmt w:val="lowerLetter"/>
      <w:lvlText w:val="%5)"/>
      <w:lvlJc w:val="left"/>
      <w:pPr>
        <w:ind w:left="2100" w:hanging="420"/>
      </w:pPr>
    </w:lvl>
    <w:lvl w:ilvl="5" w:tplc="E5F22FEE" w:tentative="1">
      <w:start w:val="1"/>
      <w:numFmt w:val="lowerRoman"/>
      <w:lvlText w:val="%6."/>
      <w:lvlJc w:val="right"/>
      <w:pPr>
        <w:ind w:left="2520" w:hanging="420"/>
      </w:pPr>
    </w:lvl>
    <w:lvl w:ilvl="6" w:tplc="29F2A486" w:tentative="1">
      <w:start w:val="1"/>
      <w:numFmt w:val="decimal"/>
      <w:lvlText w:val="%7."/>
      <w:lvlJc w:val="left"/>
      <w:pPr>
        <w:ind w:left="2940" w:hanging="420"/>
      </w:pPr>
    </w:lvl>
    <w:lvl w:ilvl="7" w:tplc="49DCE4C8" w:tentative="1">
      <w:start w:val="1"/>
      <w:numFmt w:val="lowerLetter"/>
      <w:lvlText w:val="%8)"/>
      <w:lvlJc w:val="left"/>
      <w:pPr>
        <w:ind w:left="3360" w:hanging="420"/>
      </w:pPr>
    </w:lvl>
    <w:lvl w:ilvl="8" w:tplc="892267E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B733A5F"/>
    <w:multiLevelType w:val="multilevel"/>
    <w:tmpl w:val="2894FF02"/>
    <w:lvl w:ilvl="0">
      <w:start w:val="1"/>
      <w:numFmt w:val="decimal"/>
      <w:lvlRestart w:val="0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6">
    <w:nsid w:val="557C2AF5"/>
    <w:multiLevelType w:val="multilevel"/>
    <w:tmpl w:val="557C2AF5"/>
    <w:lvl w:ilvl="0">
      <w:start w:val="1"/>
      <w:numFmt w:val="decimal"/>
      <w:pStyle w:val="a5"/>
      <w:suff w:val="nothing"/>
      <w:lvlText w:val="图%1　"/>
      <w:lvlJc w:val="left"/>
      <w:pPr>
        <w:ind w:left="3150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Times New Roman" w:eastAsia="黑体" w:hAnsi="Times New Roman" w:cs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17">
    <w:nsid w:val="59445714"/>
    <w:multiLevelType w:val="multilevel"/>
    <w:tmpl w:val="F516DDB4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lvlText w:val="[%2]"/>
      <w:lvlJc w:val="left"/>
      <w:pPr>
        <w:tabs>
          <w:tab w:val="num" w:pos="1260"/>
        </w:tabs>
        <w:ind w:left="1259" w:hanging="419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cs="Times New Roman" w:hint="eastAsia"/>
      </w:rPr>
    </w:lvl>
  </w:abstractNum>
  <w:abstractNum w:abstractNumId="18">
    <w:nsid w:val="59CE7635"/>
    <w:multiLevelType w:val="multilevel"/>
    <w:tmpl w:val="13923D8A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lvlText w:val="[%2]"/>
      <w:lvlJc w:val="left"/>
      <w:pPr>
        <w:tabs>
          <w:tab w:val="num" w:pos="1260"/>
        </w:tabs>
        <w:ind w:left="1259" w:hanging="419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cs="Times New Roman" w:hint="eastAsia"/>
      </w:rPr>
    </w:lvl>
  </w:abstractNum>
  <w:abstractNum w:abstractNumId="19">
    <w:nsid w:val="60B55DC2"/>
    <w:multiLevelType w:val="multilevel"/>
    <w:tmpl w:val="9DCC486E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20">
    <w:nsid w:val="63C55272"/>
    <w:multiLevelType w:val="multilevel"/>
    <w:tmpl w:val="D82E1BCA"/>
    <w:lvl w:ilvl="0">
      <w:start w:val="1"/>
      <w:numFmt w:val="lowerLetter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lvlText w:val="[%2]"/>
      <w:lvlJc w:val="left"/>
      <w:pPr>
        <w:tabs>
          <w:tab w:val="num" w:pos="1260"/>
        </w:tabs>
        <w:ind w:left="1259" w:hanging="419"/>
      </w:pPr>
      <w:rPr>
        <w:rFonts w:cs="Times New Roman" w:hint="eastAsia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cs="Times New Roman" w:hint="eastAsia"/>
      </w:rPr>
    </w:lvl>
  </w:abstractNum>
  <w:abstractNum w:abstractNumId="21">
    <w:nsid w:val="646260FA"/>
    <w:multiLevelType w:val="multilevel"/>
    <w:tmpl w:val="646260FA"/>
    <w:lvl w:ilvl="0">
      <w:start w:val="1"/>
      <w:numFmt w:val="decimal"/>
      <w:pStyle w:val="a6"/>
      <w:suff w:val="nothing"/>
      <w:lvlText w:val="表%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abstractNum w:abstractNumId="22">
    <w:nsid w:val="657D3FBC"/>
    <w:multiLevelType w:val="multilevel"/>
    <w:tmpl w:val="95FA0F16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>
    <w:nsid w:val="6A1E534E"/>
    <w:multiLevelType w:val="hybridMultilevel"/>
    <w:tmpl w:val="E3D61A3C"/>
    <w:lvl w:ilvl="0" w:tplc="1ACED81A">
      <w:start w:val="1"/>
      <w:numFmt w:val="japaneseCounting"/>
      <w:lvlText w:val="%1、"/>
      <w:lvlJc w:val="left"/>
      <w:pPr>
        <w:ind w:left="590" w:hanging="5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C5C55D5"/>
    <w:multiLevelType w:val="hybridMultilevel"/>
    <w:tmpl w:val="7FA8DAA0"/>
    <w:lvl w:ilvl="0" w:tplc="E8EAD77E">
      <w:start w:val="4"/>
      <w:numFmt w:val="decimal"/>
      <w:lvlText w:val="%1"/>
      <w:lvlJc w:val="left"/>
      <w:pPr>
        <w:ind w:left="360" w:hanging="360"/>
      </w:pPr>
      <w:rPr>
        <w:rFonts w:ascii="仿宋" w:eastAsia="仿宋" w:hAnsi="仿宋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CCC2787"/>
    <w:multiLevelType w:val="hybridMultilevel"/>
    <w:tmpl w:val="21B44C2C"/>
    <w:lvl w:ilvl="0" w:tplc="3F62202A">
      <w:start w:val="1"/>
      <w:numFmt w:val="decimal"/>
      <w:lvlText w:val="%1."/>
      <w:lvlJc w:val="left"/>
      <w:pPr>
        <w:ind w:left="420" w:hanging="420"/>
      </w:pPr>
    </w:lvl>
    <w:lvl w:ilvl="1" w:tplc="322C1254" w:tentative="1">
      <w:start w:val="1"/>
      <w:numFmt w:val="lowerLetter"/>
      <w:lvlText w:val="%2)"/>
      <w:lvlJc w:val="left"/>
      <w:pPr>
        <w:ind w:left="840" w:hanging="420"/>
      </w:pPr>
    </w:lvl>
    <w:lvl w:ilvl="2" w:tplc="77A68178" w:tentative="1">
      <w:start w:val="1"/>
      <w:numFmt w:val="lowerRoman"/>
      <w:lvlText w:val="%3."/>
      <w:lvlJc w:val="right"/>
      <w:pPr>
        <w:ind w:left="1260" w:hanging="420"/>
      </w:pPr>
    </w:lvl>
    <w:lvl w:ilvl="3" w:tplc="36DAA684" w:tentative="1">
      <w:start w:val="1"/>
      <w:numFmt w:val="decimal"/>
      <w:lvlText w:val="%4."/>
      <w:lvlJc w:val="left"/>
      <w:pPr>
        <w:ind w:left="1680" w:hanging="420"/>
      </w:pPr>
    </w:lvl>
    <w:lvl w:ilvl="4" w:tplc="B4BC43F0" w:tentative="1">
      <w:start w:val="1"/>
      <w:numFmt w:val="lowerLetter"/>
      <w:lvlText w:val="%5)"/>
      <w:lvlJc w:val="left"/>
      <w:pPr>
        <w:ind w:left="2100" w:hanging="420"/>
      </w:pPr>
    </w:lvl>
    <w:lvl w:ilvl="5" w:tplc="DE9EE490" w:tentative="1">
      <w:start w:val="1"/>
      <w:numFmt w:val="lowerRoman"/>
      <w:lvlText w:val="%6."/>
      <w:lvlJc w:val="right"/>
      <w:pPr>
        <w:ind w:left="2520" w:hanging="420"/>
      </w:pPr>
    </w:lvl>
    <w:lvl w:ilvl="6" w:tplc="067ACE98" w:tentative="1">
      <w:start w:val="1"/>
      <w:numFmt w:val="decimal"/>
      <w:lvlText w:val="%7."/>
      <w:lvlJc w:val="left"/>
      <w:pPr>
        <w:ind w:left="2940" w:hanging="420"/>
      </w:pPr>
    </w:lvl>
    <w:lvl w:ilvl="7" w:tplc="26B2C2B2" w:tentative="1">
      <w:start w:val="1"/>
      <w:numFmt w:val="lowerLetter"/>
      <w:lvlText w:val="%8)"/>
      <w:lvlJc w:val="left"/>
      <w:pPr>
        <w:ind w:left="3360" w:hanging="420"/>
      </w:pPr>
    </w:lvl>
    <w:lvl w:ilvl="8" w:tplc="B15460A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CEA2025"/>
    <w:multiLevelType w:val="multilevel"/>
    <w:tmpl w:val="6CEA2025"/>
    <w:lvl w:ilvl="0">
      <w:start w:val="1"/>
      <w:numFmt w:val="none"/>
      <w:pStyle w:val="a7"/>
      <w:suff w:val="nothing"/>
      <w:lvlText w:val="%1"/>
      <w:lvlJc w:val="left"/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a8"/>
      <w:suff w:val="nothing"/>
      <w:lvlText w:val="%1%2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2">
      <w:start w:val="1"/>
      <w:numFmt w:val="decimal"/>
      <w:pStyle w:val="a9"/>
      <w:suff w:val="nothing"/>
      <w:lvlText w:val="%1%2.%3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4"/>
      <w:numFmt w:val="none"/>
      <w:pStyle w:val="aa"/>
      <w:suff w:val="nothing"/>
      <w:lvlText w:val="7.4.1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pStyle w:val="ab"/>
      <w:suff w:val="nothing"/>
      <w:lvlText w:val="%1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pStyle w:val="ac"/>
      <w:suff w:val="nothing"/>
      <w:lvlText w:val="%1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pStyle w:val="ad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abstractNum w:abstractNumId="27">
    <w:nsid w:val="6D6C07CD"/>
    <w:multiLevelType w:val="multilevel"/>
    <w:tmpl w:val="7A408B34"/>
    <w:lvl w:ilvl="0">
      <w:start w:val="1"/>
      <w:numFmt w:val="lowerLetter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28">
    <w:nsid w:val="6F2244C4"/>
    <w:multiLevelType w:val="hybridMultilevel"/>
    <w:tmpl w:val="AA60C360"/>
    <w:lvl w:ilvl="0" w:tplc="8B6C58A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7A83DA1"/>
    <w:multiLevelType w:val="multilevel"/>
    <w:tmpl w:val="F232FF72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16"/>
  </w:num>
  <w:num w:numId="4">
    <w:abstractNumId w:val="11"/>
  </w:num>
  <w:num w:numId="5">
    <w:abstractNumId w:val="1"/>
  </w:num>
  <w:num w:numId="6">
    <w:abstractNumId w:val="10"/>
  </w:num>
  <w:num w:numId="7">
    <w:abstractNumId w:val="14"/>
  </w:num>
  <w:num w:numId="8">
    <w:abstractNumId w:val="11"/>
  </w:num>
  <w:num w:numId="9">
    <w:abstractNumId w:val="25"/>
  </w:num>
  <w:num w:numId="10">
    <w:abstractNumId w:val="4"/>
  </w:num>
  <w:num w:numId="11">
    <w:abstractNumId w:val="2"/>
  </w:num>
  <w:num w:numId="12">
    <w:abstractNumId w:val="8"/>
  </w:num>
  <w:num w:numId="13">
    <w:abstractNumId w:val="5"/>
  </w:num>
  <w:num w:numId="14">
    <w:abstractNumId w:val="15"/>
  </w:num>
  <w:num w:numId="15">
    <w:abstractNumId w:val="19"/>
  </w:num>
  <w:num w:numId="16">
    <w:abstractNumId w:val="7"/>
  </w:num>
  <w:num w:numId="17">
    <w:abstractNumId w:val="22"/>
  </w:num>
  <w:num w:numId="18">
    <w:abstractNumId w:val="27"/>
  </w:num>
  <w:num w:numId="19">
    <w:abstractNumId w:val="3"/>
  </w:num>
  <w:num w:numId="20">
    <w:abstractNumId w:val="12"/>
  </w:num>
  <w:num w:numId="21">
    <w:abstractNumId w:val="13"/>
  </w:num>
  <w:num w:numId="22">
    <w:abstractNumId w:val="6"/>
  </w:num>
  <w:num w:numId="23">
    <w:abstractNumId w:val="18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0"/>
  </w:num>
  <w:num w:numId="31">
    <w:abstractNumId w:val="24"/>
  </w:num>
  <w:num w:numId="32">
    <w:abstractNumId w:val="23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53D5"/>
    <w:rsid w:val="00021BD9"/>
    <w:rsid w:val="000401F8"/>
    <w:rsid w:val="0004453E"/>
    <w:rsid w:val="000456CA"/>
    <w:rsid w:val="000873B5"/>
    <w:rsid w:val="000917A0"/>
    <w:rsid w:val="000B2E55"/>
    <w:rsid w:val="000B301C"/>
    <w:rsid w:val="000C5F56"/>
    <w:rsid w:val="000C7963"/>
    <w:rsid w:val="000D796E"/>
    <w:rsid w:val="000E670F"/>
    <w:rsid w:val="000F6070"/>
    <w:rsid w:val="001003AE"/>
    <w:rsid w:val="00120248"/>
    <w:rsid w:val="00130668"/>
    <w:rsid w:val="00130A5B"/>
    <w:rsid w:val="00143329"/>
    <w:rsid w:val="00144CAE"/>
    <w:rsid w:val="00151368"/>
    <w:rsid w:val="0015258C"/>
    <w:rsid w:val="0015742D"/>
    <w:rsid w:val="001612FE"/>
    <w:rsid w:val="00164D86"/>
    <w:rsid w:val="0018369F"/>
    <w:rsid w:val="00183CE5"/>
    <w:rsid w:val="00196F70"/>
    <w:rsid w:val="001B099F"/>
    <w:rsid w:val="001D1E08"/>
    <w:rsid w:val="001D2A34"/>
    <w:rsid w:val="001E4003"/>
    <w:rsid w:val="002059C8"/>
    <w:rsid w:val="002100BE"/>
    <w:rsid w:val="002602BE"/>
    <w:rsid w:val="002871BA"/>
    <w:rsid w:val="00295A16"/>
    <w:rsid w:val="002A38B4"/>
    <w:rsid w:val="002A6781"/>
    <w:rsid w:val="002E6AA9"/>
    <w:rsid w:val="00303235"/>
    <w:rsid w:val="0034413B"/>
    <w:rsid w:val="003451FA"/>
    <w:rsid w:val="00350ACE"/>
    <w:rsid w:val="00371203"/>
    <w:rsid w:val="003772CC"/>
    <w:rsid w:val="00386FCF"/>
    <w:rsid w:val="00392B8F"/>
    <w:rsid w:val="00394F18"/>
    <w:rsid w:val="00397789"/>
    <w:rsid w:val="003A1572"/>
    <w:rsid w:val="003A3D4F"/>
    <w:rsid w:val="00411501"/>
    <w:rsid w:val="00420737"/>
    <w:rsid w:val="0045108C"/>
    <w:rsid w:val="00453E18"/>
    <w:rsid w:val="004807B3"/>
    <w:rsid w:val="004A6C59"/>
    <w:rsid w:val="004D688E"/>
    <w:rsid w:val="0050290F"/>
    <w:rsid w:val="0057216D"/>
    <w:rsid w:val="0059706A"/>
    <w:rsid w:val="005B7830"/>
    <w:rsid w:val="005D4A4A"/>
    <w:rsid w:val="005D684E"/>
    <w:rsid w:val="006242E8"/>
    <w:rsid w:val="00640CF3"/>
    <w:rsid w:val="00646FE0"/>
    <w:rsid w:val="00654404"/>
    <w:rsid w:val="006779D5"/>
    <w:rsid w:val="00695462"/>
    <w:rsid w:val="00697DA8"/>
    <w:rsid w:val="006A4C13"/>
    <w:rsid w:val="006B1610"/>
    <w:rsid w:val="006E73D2"/>
    <w:rsid w:val="006F2F34"/>
    <w:rsid w:val="007022FF"/>
    <w:rsid w:val="0070428A"/>
    <w:rsid w:val="00704DDD"/>
    <w:rsid w:val="00711218"/>
    <w:rsid w:val="00712DAA"/>
    <w:rsid w:val="00752AED"/>
    <w:rsid w:val="00777E58"/>
    <w:rsid w:val="00782CC0"/>
    <w:rsid w:val="007861BC"/>
    <w:rsid w:val="007E5C45"/>
    <w:rsid w:val="008007E8"/>
    <w:rsid w:val="00817507"/>
    <w:rsid w:val="0085577E"/>
    <w:rsid w:val="008953D5"/>
    <w:rsid w:val="008A5EAF"/>
    <w:rsid w:val="008A7334"/>
    <w:rsid w:val="008F1A3A"/>
    <w:rsid w:val="008F7859"/>
    <w:rsid w:val="00974F24"/>
    <w:rsid w:val="00995694"/>
    <w:rsid w:val="009A47DD"/>
    <w:rsid w:val="009B0AAA"/>
    <w:rsid w:val="009B7FDD"/>
    <w:rsid w:val="009C4A30"/>
    <w:rsid w:val="00A0390A"/>
    <w:rsid w:val="00A07267"/>
    <w:rsid w:val="00A5420F"/>
    <w:rsid w:val="00A55266"/>
    <w:rsid w:val="00A60B39"/>
    <w:rsid w:val="00AA5EDF"/>
    <w:rsid w:val="00AC19FD"/>
    <w:rsid w:val="00AC5E33"/>
    <w:rsid w:val="00AF0341"/>
    <w:rsid w:val="00AF192D"/>
    <w:rsid w:val="00B02777"/>
    <w:rsid w:val="00B1180B"/>
    <w:rsid w:val="00B24A27"/>
    <w:rsid w:val="00B26D45"/>
    <w:rsid w:val="00B2714F"/>
    <w:rsid w:val="00B4097F"/>
    <w:rsid w:val="00B620AA"/>
    <w:rsid w:val="00B746FC"/>
    <w:rsid w:val="00B81E69"/>
    <w:rsid w:val="00BD13F2"/>
    <w:rsid w:val="00BD5AC4"/>
    <w:rsid w:val="00BD602E"/>
    <w:rsid w:val="00C00972"/>
    <w:rsid w:val="00C43ABF"/>
    <w:rsid w:val="00C45011"/>
    <w:rsid w:val="00C61F96"/>
    <w:rsid w:val="00CB0309"/>
    <w:rsid w:val="00CC0935"/>
    <w:rsid w:val="00CC3C9D"/>
    <w:rsid w:val="00CD379E"/>
    <w:rsid w:val="00CE1A78"/>
    <w:rsid w:val="00CE324C"/>
    <w:rsid w:val="00CE40A4"/>
    <w:rsid w:val="00CF4543"/>
    <w:rsid w:val="00D111F4"/>
    <w:rsid w:val="00D14D5F"/>
    <w:rsid w:val="00D17F26"/>
    <w:rsid w:val="00D35536"/>
    <w:rsid w:val="00D45E0C"/>
    <w:rsid w:val="00D533B1"/>
    <w:rsid w:val="00D720F1"/>
    <w:rsid w:val="00DB56A4"/>
    <w:rsid w:val="00DB64B0"/>
    <w:rsid w:val="00DE7D9F"/>
    <w:rsid w:val="00DF1E24"/>
    <w:rsid w:val="00DF2CB5"/>
    <w:rsid w:val="00E138CF"/>
    <w:rsid w:val="00E522D2"/>
    <w:rsid w:val="00E53319"/>
    <w:rsid w:val="00E70A5B"/>
    <w:rsid w:val="00E93BCF"/>
    <w:rsid w:val="00EA2C59"/>
    <w:rsid w:val="00EC22B0"/>
    <w:rsid w:val="00EC7176"/>
    <w:rsid w:val="00ED058E"/>
    <w:rsid w:val="00ED5940"/>
    <w:rsid w:val="00EF220E"/>
    <w:rsid w:val="00F20811"/>
    <w:rsid w:val="00F20834"/>
    <w:rsid w:val="00F30692"/>
    <w:rsid w:val="00F32AC5"/>
    <w:rsid w:val="00F35012"/>
    <w:rsid w:val="00F43D3F"/>
    <w:rsid w:val="00F60ED5"/>
    <w:rsid w:val="00F62CB4"/>
    <w:rsid w:val="00F73AA0"/>
    <w:rsid w:val="00F815EF"/>
    <w:rsid w:val="00F861E5"/>
    <w:rsid w:val="00F94E16"/>
    <w:rsid w:val="00FA3C77"/>
    <w:rsid w:val="00FB73EF"/>
    <w:rsid w:val="00FD6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0"/>
    <o:shapelayout v:ext="edit">
      <o:idmap v:ext="edit" data="2"/>
      <o:rules v:ext="edit">
        <o:r id="V:Rule2" type="connector" idref="#_x0000_s218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86FCF"/>
    <w:pPr>
      <w:widowControl w:val="0"/>
      <w:jc w:val="both"/>
    </w:pPr>
  </w:style>
  <w:style w:type="paragraph" w:styleId="1">
    <w:name w:val="heading 1"/>
    <w:basedOn w:val="ae"/>
    <w:next w:val="ae"/>
    <w:link w:val="1Char"/>
    <w:qFormat/>
    <w:rsid w:val="008953D5"/>
    <w:pPr>
      <w:keepNext/>
      <w:jc w:val="right"/>
      <w:outlineLvl w:val="0"/>
    </w:pPr>
    <w:rPr>
      <w:rFonts w:ascii="Times New Roman" w:eastAsia="宋体" w:hAnsi="Times New Roman" w:cs="Times New Roman"/>
      <w:outline/>
      <w:color w:val="000000"/>
      <w:sz w:val="84"/>
      <w:szCs w:val="24"/>
    </w:rPr>
  </w:style>
  <w:style w:type="paragraph" w:styleId="2">
    <w:name w:val="heading 2"/>
    <w:basedOn w:val="ae"/>
    <w:next w:val="ae"/>
    <w:link w:val="2Char"/>
    <w:uiPriority w:val="99"/>
    <w:qFormat/>
    <w:rsid w:val="008953D5"/>
    <w:pPr>
      <w:keepNext/>
      <w:jc w:val="center"/>
      <w:outlineLvl w:val="1"/>
    </w:pPr>
    <w:rPr>
      <w:rFonts w:ascii="Times New Roman" w:eastAsia="宋体" w:hAnsi="Times New Roman" w:cs="Times New Roman"/>
      <w:sz w:val="28"/>
      <w:szCs w:val="24"/>
    </w:rPr>
  </w:style>
  <w:style w:type="paragraph" w:styleId="3">
    <w:name w:val="heading 3"/>
    <w:basedOn w:val="ae"/>
    <w:next w:val="ae"/>
    <w:link w:val="3Char"/>
    <w:uiPriority w:val="99"/>
    <w:qFormat/>
    <w:rsid w:val="008953D5"/>
    <w:pPr>
      <w:keepNext/>
      <w:outlineLvl w:val="2"/>
    </w:pPr>
    <w:rPr>
      <w:rFonts w:ascii="Times New Roman" w:eastAsia="宋体" w:hAnsi="Times New Roman" w:cs="Times New Roman"/>
      <w:sz w:val="28"/>
      <w:szCs w:val="24"/>
    </w:rPr>
  </w:style>
  <w:style w:type="paragraph" w:styleId="4">
    <w:name w:val="heading 4"/>
    <w:basedOn w:val="ae"/>
    <w:next w:val="ae"/>
    <w:link w:val="4Char"/>
    <w:uiPriority w:val="99"/>
    <w:qFormat/>
    <w:rsid w:val="008953D5"/>
    <w:pPr>
      <w:keepNext/>
      <w:ind w:firstLineChars="675" w:firstLine="1620"/>
      <w:outlineLvl w:val="3"/>
    </w:pPr>
    <w:rPr>
      <w:rFonts w:ascii="Times New Roman" w:eastAsia="宋体" w:hAnsi="Times New Roman" w:cs="Times New Roman"/>
      <w:i/>
      <w:iCs/>
      <w:sz w:val="24"/>
      <w:szCs w:val="24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1Char">
    <w:name w:val="标题 1 Char"/>
    <w:basedOn w:val="af"/>
    <w:link w:val="1"/>
    <w:rsid w:val="008953D5"/>
    <w:rPr>
      <w:rFonts w:ascii="Times New Roman" w:eastAsia="宋体" w:hAnsi="Times New Roman" w:cs="Times New Roman"/>
      <w:outline/>
      <w:color w:val="000000"/>
      <w:sz w:val="84"/>
      <w:szCs w:val="24"/>
    </w:rPr>
  </w:style>
  <w:style w:type="character" w:customStyle="1" w:styleId="2Char">
    <w:name w:val="标题 2 Char"/>
    <w:basedOn w:val="af"/>
    <w:link w:val="2"/>
    <w:uiPriority w:val="99"/>
    <w:rsid w:val="008953D5"/>
    <w:rPr>
      <w:rFonts w:ascii="Times New Roman" w:eastAsia="宋体" w:hAnsi="Times New Roman" w:cs="Times New Roman"/>
      <w:sz w:val="28"/>
      <w:szCs w:val="24"/>
    </w:rPr>
  </w:style>
  <w:style w:type="character" w:customStyle="1" w:styleId="3Char">
    <w:name w:val="标题 3 Char"/>
    <w:basedOn w:val="af"/>
    <w:link w:val="3"/>
    <w:uiPriority w:val="99"/>
    <w:rsid w:val="008953D5"/>
    <w:rPr>
      <w:rFonts w:ascii="Times New Roman" w:eastAsia="宋体" w:hAnsi="Times New Roman" w:cs="Times New Roman"/>
      <w:sz w:val="28"/>
      <w:szCs w:val="24"/>
    </w:rPr>
  </w:style>
  <w:style w:type="character" w:customStyle="1" w:styleId="4Char">
    <w:name w:val="标题 4 Char"/>
    <w:basedOn w:val="af"/>
    <w:link w:val="4"/>
    <w:uiPriority w:val="99"/>
    <w:rsid w:val="008953D5"/>
    <w:rPr>
      <w:rFonts w:ascii="Times New Roman" w:eastAsia="宋体" w:hAnsi="Times New Roman" w:cs="Times New Roman"/>
      <w:i/>
      <w:iCs/>
      <w:sz w:val="24"/>
      <w:szCs w:val="24"/>
    </w:rPr>
  </w:style>
  <w:style w:type="paragraph" w:styleId="af2">
    <w:name w:val="header"/>
    <w:basedOn w:val="ae"/>
    <w:link w:val="Char"/>
    <w:unhideWhenUsed/>
    <w:rsid w:val="008953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f"/>
    <w:link w:val="af2"/>
    <w:rsid w:val="008953D5"/>
    <w:rPr>
      <w:sz w:val="18"/>
      <w:szCs w:val="18"/>
    </w:rPr>
  </w:style>
  <w:style w:type="paragraph" w:styleId="af3">
    <w:name w:val="footer"/>
    <w:basedOn w:val="ae"/>
    <w:link w:val="Char0"/>
    <w:unhideWhenUsed/>
    <w:rsid w:val="008953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f"/>
    <w:link w:val="af3"/>
    <w:rsid w:val="008953D5"/>
    <w:rPr>
      <w:sz w:val="18"/>
      <w:szCs w:val="18"/>
    </w:rPr>
  </w:style>
  <w:style w:type="paragraph" w:styleId="af4">
    <w:name w:val="annotation text"/>
    <w:basedOn w:val="ae"/>
    <w:link w:val="Char1"/>
    <w:rsid w:val="008953D5"/>
    <w:pPr>
      <w:adjustRightInd w:val="0"/>
      <w:spacing w:line="310" w:lineRule="exact"/>
      <w:jc w:val="left"/>
    </w:pPr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"/>
    <w:basedOn w:val="af"/>
    <w:link w:val="af4"/>
    <w:rsid w:val="008953D5"/>
    <w:rPr>
      <w:rFonts w:ascii="Times New Roman" w:eastAsia="宋体" w:hAnsi="Times New Roman" w:cs="Times New Roman"/>
      <w:szCs w:val="20"/>
    </w:rPr>
  </w:style>
  <w:style w:type="paragraph" w:styleId="af5">
    <w:name w:val="annotation subject"/>
    <w:basedOn w:val="af4"/>
    <w:next w:val="af4"/>
    <w:link w:val="Char2"/>
    <w:rsid w:val="008953D5"/>
    <w:pPr>
      <w:adjustRightInd/>
      <w:spacing w:line="240" w:lineRule="auto"/>
    </w:pPr>
    <w:rPr>
      <w:b/>
      <w:bCs/>
      <w:szCs w:val="24"/>
    </w:rPr>
  </w:style>
  <w:style w:type="character" w:customStyle="1" w:styleId="Char2">
    <w:name w:val="批注主题 Char"/>
    <w:basedOn w:val="Char1"/>
    <w:link w:val="af5"/>
    <w:rsid w:val="008953D5"/>
    <w:rPr>
      <w:rFonts w:ascii="Times New Roman" w:eastAsia="宋体" w:hAnsi="Times New Roman" w:cs="Times New Roman"/>
      <w:b/>
      <w:bCs/>
      <w:szCs w:val="24"/>
    </w:rPr>
  </w:style>
  <w:style w:type="paragraph" w:styleId="af6">
    <w:name w:val="Normal Indent"/>
    <w:basedOn w:val="ae"/>
    <w:uiPriority w:val="99"/>
    <w:rsid w:val="008953D5"/>
    <w:pPr>
      <w:ind w:firstLine="420"/>
    </w:pPr>
    <w:rPr>
      <w:rFonts w:ascii="Times New Roman" w:eastAsia="宋体" w:hAnsi="Times New Roman" w:cs="Times New Roman"/>
      <w:szCs w:val="20"/>
    </w:rPr>
  </w:style>
  <w:style w:type="paragraph" w:styleId="af7">
    <w:name w:val="Document Map"/>
    <w:basedOn w:val="ae"/>
    <w:link w:val="Char3"/>
    <w:semiHidden/>
    <w:rsid w:val="008953D5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character" w:customStyle="1" w:styleId="Char3">
    <w:name w:val="文档结构图 Char"/>
    <w:basedOn w:val="af"/>
    <w:link w:val="af7"/>
    <w:uiPriority w:val="99"/>
    <w:semiHidden/>
    <w:rsid w:val="008953D5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f8">
    <w:name w:val="Salutation"/>
    <w:basedOn w:val="ae"/>
    <w:next w:val="ae"/>
    <w:link w:val="Char4"/>
    <w:uiPriority w:val="99"/>
    <w:rsid w:val="008953D5"/>
    <w:rPr>
      <w:rFonts w:ascii="Times New Roman" w:eastAsia="宋体" w:hAnsi="Times New Roman" w:cs="Times New Roman"/>
      <w:szCs w:val="24"/>
    </w:rPr>
  </w:style>
  <w:style w:type="character" w:customStyle="1" w:styleId="Char4">
    <w:name w:val="称呼 Char"/>
    <w:basedOn w:val="af"/>
    <w:link w:val="af8"/>
    <w:uiPriority w:val="99"/>
    <w:rsid w:val="008953D5"/>
    <w:rPr>
      <w:rFonts w:ascii="Times New Roman" w:eastAsia="宋体" w:hAnsi="Times New Roman" w:cs="Times New Roman"/>
      <w:szCs w:val="24"/>
    </w:rPr>
  </w:style>
  <w:style w:type="paragraph" w:styleId="af9">
    <w:name w:val="Body Text"/>
    <w:basedOn w:val="ae"/>
    <w:link w:val="Char5"/>
    <w:uiPriority w:val="99"/>
    <w:rsid w:val="008953D5"/>
    <w:rPr>
      <w:rFonts w:ascii="Times New Roman" w:eastAsia="宋体" w:hAnsi="Times New Roman" w:cs="Times New Roman"/>
      <w:sz w:val="24"/>
      <w:szCs w:val="24"/>
    </w:rPr>
  </w:style>
  <w:style w:type="character" w:customStyle="1" w:styleId="Char5">
    <w:name w:val="正文文本 Char"/>
    <w:basedOn w:val="af"/>
    <w:link w:val="af9"/>
    <w:uiPriority w:val="99"/>
    <w:rsid w:val="008953D5"/>
    <w:rPr>
      <w:rFonts w:ascii="Times New Roman" w:eastAsia="宋体" w:hAnsi="Times New Roman" w:cs="Times New Roman"/>
      <w:sz w:val="24"/>
      <w:szCs w:val="24"/>
    </w:rPr>
  </w:style>
  <w:style w:type="paragraph" w:styleId="afa">
    <w:name w:val="Body Text Indent"/>
    <w:basedOn w:val="ae"/>
    <w:link w:val="Char6"/>
    <w:rsid w:val="008953D5"/>
    <w:pPr>
      <w:ind w:firstLine="42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6">
    <w:name w:val="正文文本缩进 Char"/>
    <w:basedOn w:val="af"/>
    <w:link w:val="afa"/>
    <w:rsid w:val="008953D5"/>
    <w:rPr>
      <w:rFonts w:ascii="Times New Roman" w:eastAsia="宋体" w:hAnsi="Times New Roman" w:cs="Times New Roman"/>
      <w:sz w:val="24"/>
      <w:szCs w:val="24"/>
    </w:rPr>
  </w:style>
  <w:style w:type="paragraph" w:styleId="afb">
    <w:name w:val="Block Text"/>
    <w:basedOn w:val="ae"/>
    <w:uiPriority w:val="99"/>
    <w:rsid w:val="008953D5"/>
    <w:pPr>
      <w:widowControl/>
      <w:ind w:leftChars="-51" w:left="-107" w:rightChars="-44" w:right="-92"/>
      <w:jc w:val="center"/>
    </w:pPr>
    <w:rPr>
      <w:rFonts w:ascii="Times New Roman" w:eastAsia="宋体" w:hAnsi="Times New Roman" w:cs="Times New Roman"/>
      <w:sz w:val="18"/>
      <w:szCs w:val="20"/>
    </w:rPr>
  </w:style>
  <w:style w:type="paragraph" w:styleId="afc">
    <w:name w:val="Plain Text"/>
    <w:basedOn w:val="ae"/>
    <w:link w:val="Char7"/>
    <w:uiPriority w:val="99"/>
    <w:rsid w:val="008953D5"/>
    <w:rPr>
      <w:rFonts w:ascii="宋体" w:eastAsia="宋体" w:hAnsi="Courier New" w:cs="Times New Roman"/>
      <w:szCs w:val="20"/>
    </w:rPr>
  </w:style>
  <w:style w:type="character" w:customStyle="1" w:styleId="Char7">
    <w:name w:val="纯文本 Char"/>
    <w:basedOn w:val="af"/>
    <w:link w:val="afc"/>
    <w:uiPriority w:val="99"/>
    <w:rsid w:val="008953D5"/>
    <w:rPr>
      <w:rFonts w:ascii="宋体" w:eastAsia="宋体" w:hAnsi="Courier New" w:cs="Times New Roman"/>
      <w:szCs w:val="20"/>
    </w:rPr>
  </w:style>
  <w:style w:type="paragraph" w:styleId="afd">
    <w:name w:val="Date"/>
    <w:basedOn w:val="ae"/>
    <w:next w:val="ae"/>
    <w:link w:val="Char8"/>
    <w:rsid w:val="008953D5"/>
    <w:pPr>
      <w:ind w:leftChars="2500" w:left="1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8">
    <w:name w:val="日期 Char"/>
    <w:basedOn w:val="af"/>
    <w:link w:val="afd"/>
    <w:rsid w:val="008953D5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Indent 2"/>
    <w:basedOn w:val="ae"/>
    <w:link w:val="2Char0"/>
    <w:uiPriority w:val="99"/>
    <w:rsid w:val="008953D5"/>
    <w:pPr>
      <w:spacing w:line="240" w:lineRule="atLeast"/>
      <w:ind w:firstLine="425"/>
    </w:pPr>
    <w:rPr>
      <w:rFonts w:ascii="Times New Roman" w:eastAsia="宋体" w:hAnsi="Times New Roman" w:cs="Times New Roman"/>
      <w:bCs/>
      <w:szCs w:val="20"/>
    </w:rPr>
  </w:style>
  <w:style w:type="character" w:customStyle="1" w:styleId="2Char0">
    <w:name w:val="正文文本缩进 2 Char"/>
    <w:basedOn w:val="af"/>
    <w:link w:val="20"/>
    <w:uiPriority w:val="99"/>
    <w:rsid w:val="008953D5"/>
    <w:rPr>
      <w:rFonts w:ascii="Times New Roman" w:eastAsia="宋体" w:hAnsi="Times New Roman" w:cs="Times New Roman"/>
      <w:bCs/>
      <w:szCs w:val="20"/>
    </w:rPr>
  </w:style>
  <w:style w:type="paragraph" w:styleId="afe">
    <w:name w:val="Balloon Text"/>
    <w:basedOn w:val="ae"/>
    <w:link w:val="Char9"/>
    <w:rsid w:val="008953D5"/>
    <w:rPr>
      <w:rFonts w:ascii="Times New Roman" w:eastAsia="宋体" w:hAnsi="Times New Roman" w:cs="Times New Roman"/>
      <w:sz w:val="18"/>
      <w:szCs w:val="18"/>
    </w:rPr>
  </w:style>
  <w:style w:type="character" w:customStyle="1" w:styleId="Char9">
    <w:name w:val="批注框文本 Char"/>
    <w:basedOn w:val="af"/>
    <w:link w:val="afe"/>
    <w:rsid w:val="008953D5"/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basedOn w:val="ae"/>
    <w:next w:val="ae"/>
    <w:uiPriority w:val="39"/>
    <w:rsid w:val="008953D5"/>
    <w:rPr>
      <w:rFonts w:ascii="Times New Roman" w:eastAsia="宋体" w:hAnsi="Times New Roman" w:cs="Times New Roman"/>
      <w:szCs w:val="24"/>
    </w:rPr>
  </w:style>
  <w:style w:type="paragraph" w:styleId="30">
    <w:name w:val="Body Text Indent 3"/>
    <w:basedOn w:val="ae"/>
    <w:link w:val="3Char0"/>
    <w:uiPriority w:val="99"/>
    <w:rsid w:val="008953D5"/>
    <w:pPr>
      <w:spacing w:line="240" w:lineRule="atLeast"/>
      <w:ind w:firstLine="325"/>
    </w:pPr>
    <w:rPr>
      <w:rFonts w:ascii="Times New Roman" w:eastAsia="宋体" w:hAnsi="Times New Roman" w:cs="Times New Roman"/>
      <w:sz w:val="24"/>
      <w:szCs w:val="24"/>
    </w:rPr>
  </w:style>
  <w:style w:type="character" w:customStyle="1" w:styleId="3Char0">
    <w:name w:val="正文文本缩进 3 Char"/>
    <w:basedOn w:val="af"/>
    <w:link w:val="30"/>
    <w:uiPriority w:val="99"/>
    <w:rsid w:val="008953D5"/>
    <w:rPr>
      <w:rFonts w:ascii="Times New Roman" w:eastAsia="宋体" w:hAnsi="Times New Roman" w:cs="Times New Roman"/>
      <w:sz w:val="24"/>
      <w:szCs w:val="24"/>
    </w:rPr>
  </w:style>
  <w:style w:type="paragraph" w:styleId="21">
    <w:name w:val="toc 2"/>
    <w:basedOn w:val="ae"/>
    <w:next w:val="ae"/>
    <w:uiPriority w:val="39"/>
    <w:rsid w:val="008953D5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2">
    <w:name w:val="Body Text 2"/>
    <w:basedOn w:val="ae"/>
    <w:link w:val="2Char1"/>
    <w:uiPriority w:val="99"/>
    <w:rsid w:val="008953D5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2Char1">
    <w:name w:val="正文文本 2 Char"/>
    <w:basedOn w:val="af"/>
    <w:link w:val="22"/>
    <w:uiPriority w:val="99"/>
    <w:rsid w:val="008953D5"/>
    <w:rPr>
      <w:rFonts w:ascii="Times New Roman" w:eastAsia="宋体" w:hAnsi="Times New Roman" w:cs="Times New Roman"/>
      <w:szCs w:val="24"/>
    </w:rPr>
  </w:style>
  <w:style w:type="character" w:styleId="aff">
    <w:name w:val="page number"/>
    <w:basedOn w:val="af"/>
    <w:rsid w:val="008953D5"/>
    <w:rPr>
      <w:rFonts w:cs="Times New Roman"/>
    </w:rPr>
  </w:style>
  <w:style w:type="character" w:styleId="aff0">
    <w:name w:val="Hyperlink"/>
    <w:basedOn w:val="af"/>
    <w:uiPriority w:val="99"/>
    <w:rsid w:val="008953D5"/>
    <w:rPr>
      <w:rFonts w:cs="Times New Roman"/>
      <w:color w:val="0000FF"/>
      <w:u w:val="single"/>
    </w:rPr>
  </w:style>
  <w:style w:type="character" w:styleId="aff1">
    <w:name w:val="annotation reference"/>
    <w:basedOn w:val="af"/>
    <w:rsid w:val="008953D5"/>
    <w:rPr>
      <w:rFonts w:cs="Times New Roman"/>
      <w:sz w:val="21"/>
    </w:rPr>
  </w:style>
  <w:style w:type="table" w:styleId="aff2">
    <w:name w:val="Table Grid"/>
    <w:basedOn w:val="af0"/>
    <w:rsid w:val="008953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正文1"/>
    <w:uiPriority w:val="99"/>
    <w:rsid w:val="008953D5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character" w:customStyle="1" w:styleId="12">
    <w:name w:val="已访问的超链接1"/>
    <w:uiPriority w:val="99"/>
    <w:rsid w:val="008953D5"/>
    <w:rPr>
      <w:color w:val="800080"/>
      <w:u w:val="single"/>
    </w:rPr>
  </w:style>
  <w:style w:type="paragraph" w:customStyle="1" w:styleId="aff3">
    <w:name w:val="标准文件_段"/>
    <w:uiPriority w:val="99"/>
    <w:rsid w:val="008953D5"/>
    <w:pPr>
      <w:widowControl w:val="0"/>
      <w:autoSpaceDE w:val="0"/>
      <w:autoSpaceDN w:val="0"/>
      <w:adjustRightInd w:val="0"/>
      <w:snapToGrid w:val="0"/>
      <w:spacing w:line="400" w:lineRule="exact"/>
      <w:jc w:val="both"/>
    </w:pPr>
    <w:rPr>
      <w:rFonts w:ascii="黑体" w:eastAsia="黑体" w:hAnsi="宋体" w:cs="Times New Roman"/>
      <w:bCs/>
      <w:spacing w:val="2"/>
      <w:sz w:val="24"/>
      <w:szCs w:val="24"/>
    </w:rPr>
  </w:style>
  <w:style w:type="paragraph" w:customStyle="1" w:styleId="aff4">
    <w:name w:val="标准书脚_奇数页"/>
    <w:rsid w:val="008953D5"/>
    <w:pPr>
      <w:jc w:val="right"/>
    </w:pPr>
    <w:rPr>
      <w:rFonts w:ascii="宋体" w:eastAsia="宋体" w:hAnsi="Times New Roman" w:cs="Times New Roman"/>
      <w:kern w:val="0"/>
      <w:sz w:val="18"/>
      <w:szCs w:val="20"/>
    </w:rPr>
  </w:style>
  <w:style w:type="paragraph" w:customStyle="1" w:styleId="a8">
    <w:name w:val="标准文件_章标题"/>
    <w:next w:val="aff3"/>
    <w:uiPriority w:val="99"/>
    <w:rsid w:val="008953D5"/>
    <w:pPr>
      <w:numPr>
        <w:ilvl w:val="1"/>
        <w:numId w:val="1"/>
      </w:numPr>
      <w:spacing w:beforeLines="50" w:afterLines="50"/>
      <w:ind w:rightChars="-50" w:right="-50"/>
      <w:jc w:val="both"/>
      <w:outlineLvl w:val="1"/>
    </w:pPr>
    <w:rPr>
      <w:rFonts w:ascii="黑体" w:eastAsia="黑体" w:hAnsi="Times New Roman" w:cs="Times New Roman"/>
      <w:spacing w:val="2"/>
      <w:kern w:val="0"/>
      <w:szCs w:val="20"/>
    </w:rPr>
  </w:style>
  <w:style w:type="paragraph" w:customStyle="1" w:styleId="a9">
    <w:name w:val="标准文件_一级条标题"/>
    <w:basedOn w:val="a8"/>
    <w:next w:val="aff3"/>
    <w:uiPriority w:val="99"/>
    <w:rsid w:val="008953D5"/>
    <w:pPr>
      <w:numPr>
        <w:ilvl w:val="2"/>
      </w:numPr>
      <w:spacing w:beforeLines="0" w:afterLines="0"/>
      <w:outlineLvl w:val="2"/>
    </w:pPr>
  </w:style>
  <w:style w:type="paragraph" w:customStyle="1" w:styleId="aa">
    <w:name w:val="标准文件_二级条标题"/>
    <w:basedOn w:val="a9"/>
    <w:next w:val="aff3"/>
    <w:uiPriority w:val="99"/>
    <w:rsid w:val="008953D5"/>
    <w:pPr>
      <w:numPr>
        <w:ilvl w:val="3"/>
      </w:numPr>
      <w:outlineLvl w:val="3"/>
    </w:pPr>
  </w:style>
  <w:style w:type="paragraph" w:customStyle="1" w:styleId="a7">
    <w:name w:val="前言标题"/>
    <w:next w:val="ae"/>
    <w:uiPriority w:val="99"/>
    <w:rsid w:val="008953D5"/>
    <w:pPr>
      <w:numPr>
        <w:numId w:val="1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b">
    <w:name w:val="标准文件_三级条标题"/>
    <w:basedOn w:val="aa"/>
    <w:next w:val="aff3"/>
    <w:uiPriority w:val="99"/>
    <w:rsid w:val="008953D5"/>
    <w:pPr>
      <w:numPr>
        <w:ilvl w:val="4"/>
      </w:numPr>
      <w:outlineLvl w:val="4"/>
    </w:pPr>
  </w:style>
  <w:style w:type="paragraph" w:customStyle="1" w:styleId="ac">
    <w:name w:val="标准文件_四级条标题"/>
    <w:basedOn w:val="ab"/>
    <w:next w:val="aff3"/>
    <w:uiPriority w:val="99"/>
    <w:rsid w:val="008953D5"/>
    <w:pPr>
      <w:numPr>
        <w:ilvl w:val="5"/>
      </w:numPr>
      <w:outlineLvl w:val="5"/>
    </w:pPr>
  </w:style>
  <w:style w:type="paragraph" w:customStyle="1" w:styleId="ad">
    <w:name w:val="标准文件_五级条标题"/>
    <w:basedOn w:val="ac"/>
    <w:next w:val="aff3"/>
    <w:uiPriority w:val="99"/>
    <w:rsid w:val="008953D5"/>
    <w:pPr>
      <w:numPr>
        <w:ilvl w:val="6"/>
      </w:numPr>
      <w:outlineLvl w:val="6"/>
    </w:pPr>
  </w:style>
  <w:style w:type="paragraph" w:customStyle="1" w:styleId="a6">
    <w:name w:val="标准文件_正文表标题"/>
    <w:next w:val="aff3"/>
    <w:uiPriority w:val="99"/>
    <w:rsid w:val="008953D5"/>
    <w:pPr>
      <w:numPr>
        <w:numId w:val="2"/>
      </w:numPr>
      <w:tabs>
        <w:tab w:val="left" w:pos="0"/>
      </w:tabs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5">
    <w:name w:val="标准文件_数字编号列项"/>
    <w:uiPriority w:val="99"/>
    <w:rsid w:val="008953D5"/>
    <w:pPr>
      <w:ind w:leftChars="350" w:left="550" w:rightChars="-50" w:right="-5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6">
    <w:name w:val="标准文件_字母编号列项"/>
    <w:uiPriority w:val="99"/>
    <w:rsid w:val="008953D5"/>
    <w:pPr>
      <w:spacing w:line="300" w:lineRule="exact"/>
      <w:ind w:leftChars="170" w:left="370" w:rightChars="-50" w:right="-5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5">
    <w:name w:val="标准文件_正文图标题"/>
    <w:next w:val="aff3"/>
    <w:uiPriority w:val="99"/>
    <w:rsid w:val="008953D5"/>
    <w:pPr>
      <w:numPr>
        <w:numId w:val="3"/>
      </w:numPr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Subsection">
    <w:name w:val="Subsection"/>
    <w:basedOn w:val="ae"/>
    <w:uiPriority w:val="99"/>
    <w:rsid w:val="008953D5"/>
    <w:pPr>
      <w:widowControl/>
      <w:ind w:firstLine="284"/>
      <w:outlineLvl w:val="0"/>
    </w:pPr>
    <w:rPr>
      <w:rFonts w:ascii="Times New Roman" w:eastAsia="宋体" w:hAnsi="Times New Roman" w:cs="Times New Roman"/>
      <w:i/>
      <w:iCs/>
      <w:kern w:val="0"/>
      <w:sz w:val="20"/>
      <w:szCs w:val="24"/>
      <w:lang w:val="en-GB" w:eastAsia="hr-HR"/>
    </w:rPr>
  </w:style>
  <w:style w:type="paragraph" w:customStyle="1" w:styleId="110">
    <w:name w:val="目录 11"/>
    <w:basedOn w:val="ae"/>
    <w:next w:val="ae"/>
    <w:uiPriority w:val="99"/>
    <w:rsid w:val="008953D5"/>
    <w:pPr>
      <w:tabs>
        <w:tab w:val="right" w:leader="dot" w:pos="8630"/>
      </w:tabs>
      <w:spacing w:line="360" w:lineRule="auto"/>
    </w:pPr>
    <w:rPr>
      <w:rFonts w:ascii="Times New Roman" w:eastAsia="宋体" w:hAnsi="Times New Roman" w:cs="Times New Roman"/>
      <w:szCs w:val="24"/>
    </w:rPr>
  </w:style>
  <w:style w:type="paragraph" w:customStyle="1" w:styleId="31">
    <w:name w:val="目录 31"/>
    <w:basedOn w:val="ae"/>
    <w:next w:val="ae"/>
    <w:uiPriority w:val="99"/>
    <w:rsid w:val="008953D5"/>
    <w:pPr>
      <w:ind w:leftChars="400" w:left="840"/>
    </w:pPr>
    <w:rPr>
      <w:rFonts w:ascii="Times New Roman" w:eastAsia="宋体" w:hAnsi="Times New Roman" w:cs="Times New Roman"/>
      <w:szCs w:val="24"/>
    </w:rPr>
  </w:style>
  <w:style w:type="paragraph" w:customStyle="1" w:styleId="210">
    <w:name w:val="目录 21"/>
    <w:basedOn w:val="ae"/>
    <w:next w:val="ae"/>
    <w:uiPriority w:val="99"/>
    <w:rsid w:val="008953D5"/>
    <w:pPr>
      <w:tabs>
        <w:tab w:val="right" w:leader="dot" w:pos="8302"/>
      </w:tabs>
    </w:pPr>
    <w:rPr>
      <w:rFonts w:ascii="Times New Roman" w:eastAsia="宋体" w:hAnsi="Times New Roman" w:cs="Times New Roman"/>
      <w:sz w:val="24"/>
      <w:szCs w:val="24"/>
    </w:rPr>
  </w:style>
  <w:style w:type="paragraph" w:customStyle="1" w:styleId="13">
    <w:name w:val="修订1"/>
    <w:hidden/>
    <w:semiHidden/>
    <w:rsid w:val="008953D5"/>
    <w:rPr>
      <w:rFonts w:ascii="Times New Roman" w:eastAsia="宋体" w:hAnsi="Times New Roman" w:cs="Times New Roman"/>
      <w:szCs w:val="24"/>
    </w:rPr>
  </w:style>
  <w:style w:type="paragraph" w:customStyle="1" w:styleId="CharCharCharChar">
    <w:name w:val="Char Char Char Char"/>
    <w:basedOn w:val="ae"/>
    <w:next w:val="ae"/>
    <w:uiPriority w:val="99"/>
    <w:rsid w:val="008953D5"/>
    <w:pPr>
      <w:spacing w:line="360" w:lineRule="auto"/>
      <w:jc w:val="left"/>
    </w:pPr>
    <w:rPr>
      <w:rFonts w:ascii="Times New Roman" w:eastAsia="宋体" w:hAnsi="Times New Roman" w:cs="Times New Roman"/>
      <w:sz w:val="28"/>
      <w:szCs w:val="24"/>
    </w:rPr>
  </w:style>
  <w:style w:type="paragraph" w:customStyle="1" w:styleId="SPIEreferencelisting">
    <w:name w:val="SPIE reference listing"/>
    <w:basedOn w:val="ae"/>
    <w:uiPriority w:val="99"/>
    <w:rsid w:val="008953D5"/>
    <w:pPr>
      <w:widowControl/>
      <w:numPr>
        <w:numId w:val="4"/>
      </w:numPr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23">
    <w:name w:val="表格标题 (2)_"/>
    <w:link w:val="24"/>
    <w:uiPriority w:val="99"/>
    <w:locked/>
    <w:rsid w:val="008953D5"/>
    <w:rPr>
      <w:rFonts w:ascii="黑体" w:eastAsia="黑体"/>
      <w:shd w:val="clear" w:color="auto" w:fill="FFFFFF"/>
    </w:rPr>
  </w:style>
  <w:style w:type="paragraph" w:customStyle="1" w:styleId="24">
    <w:name w:val="表格标题 (2)"/>
    <w:basedOn w:val="ae"/>
    <w:link w:val="23"/>
    <w:uiPriority w:val="99"/>
    <w:rsid w:val="008953D5"/>
    <w:pPr>
      <w:widowControl/>
      <w:shd w:val="clear" w:color="auto" w:fill="FFFFFF"/>
      <w:spacing w:line="240" w:lineRule="atLeast"/>
      <w:jc w:val="left"/>
    </w:pPr>
    <w:rPr>
      <w:rFonts w:ascii="黑体" w:eastAsia="黑体"/>
    </w:rPr>
  </w:style>
  <w:style w:type="character" w:customStyle="1" w:styleId="8">
    <w:name w:val="正文文本 (8)_"/>
    <w:link w:val="80"/>
    <w:uiPriority w:val="99"/>
    <w:locked/>
    <w:rsid w:val="008953D5"/>
    <w:rPr>
      <w:rFonts w:ascii="黑体" w:eastAsia="黑体"/>
      <w:b/>
      <w:sz w:val="18"/>
      <w:shd w:val="clear" w:color="auto" w:fill="FFFFFF"/>
    </w:rPr>
  </w:style>
  <w:style w:type="paragraph" w:customStyle="1" w:styleId="80">
    <w:name w:val="正文文本 (8)"/>
    <w:basedOn w:val="ae"/>
    <w:link w:val="8"/>
    <w:uiPriority w:val="99"/>
    <w:rsid w:val="008953D5"/>
    <w:pPr>
      <w:widowControl/>
      <w:shd w:val="clear" w:color="auto" w:fill="FFFFFF"/>
      <w:spacing w:line="302" w:lineRule="exact"/>
      <w:jc w:val="right"/>
    </w:pPr>
    <w:rPr>
      <w:rFonts w:ascii="黑体" w:eastAsia="黑体"/>
      <w:b/>
      <w:sz w:val="18"/>
    </w:rPr>
  </w:style>
  <w:style w:type="character" w:customStyle="1" w:styleId="7">
    <w:name w:val="正文文本 (7)_"/>
    <w:link w:val="70"/>
    <w:uiPriority w:val="99"/>
    <w:locked/>
    <w:rsid w:val="008953D5"/>
    <w:rPr>
      <w:rFonts w:ascii="黑体" w:eastAsia="黑体"/>
      <w:sz w:val="18"/>
      <w:shd w:val="clear" w:color="auto" w:fill="FFFFFF"/>
    </w:rPr>
  </w:style>
  <w:style w:type="paragraph" w:customStyle="1" w:styleId="70">
    <w:name w:val="正文文本 (7)"/>
    <w:basedOn w:val="ae"/>
    <w:link w:val="7"/>
    <w:uiPriority w:val="99"/>
    <w:rsid w:val="008953D5"/>
    <w:pPr>
      <w:widowControl/>
      <w:shd w:val="clear" w:color="auto" w:fill="FFFFFF"/>
      <w:spacing w:line="240" w:lineRule="atLeast"/>
      <w:jc w:val="right"/>
    </w:pPr>
    <w:rPr>
      <w:rFonts w:ascii="黑体" w:eastAsia="黑体"/>
      <w:sz w:val="18"/>
    </w:rPr>
  </w:style>
  <w:style w:type="character" w:customStyle="1" w:styleId="9">
    <w:name w:val="正文文本 (9)_"/>
    <w:link w:val="90"/>
    <w:uiPriority w:val="99"/>
    <w:locked/>
    <w:rsid w:val="008953D5"/>
    <w:rPr>
      <w:rFonts w:ascii="Arial" w:hAnsi="Arial"/>
      <w:sz w:val="16"/>
      <w:shd w:val="clear" w:color="auto" w:fill="FFFFFF"/>
    </w:rPr>
  </w:style>
  <w:style w:type="paragraph" w:customStyle="1" w:styleId="90">
    <w:name w:val="正文文本 (9)"/>
    <w:basedOn w:val="ae"/>
    <w:link w:val="9"/>
    <w:uiPriority w:val="99"/>
    <w:rsid w:val="008953D5"/>
    <w:pPr>
      <w:widowControl/>
      <w:shd w:val="clear" w:color="auto" w:fill="FFFFFF"/>
      <w:spacing w:line="240" w:lineRule="atLeast"/>
      <w:jc w:val="left"/>
    </w:pPr>
    <w:rPr>
      <w:rFonts w:ascii="Arial" w:hAnsi="Arial"/>
      <w:sz w:val="16"/>
    </w:rPr>
  </w:style>
  <w:style w:type="character" w:customStyle="1" w:styleId="aff7">
    <w:name w:val="页眉或页脚_"/>
    <w:link w:val="aff8"/>
    <w:uiPriority w:val="99"/>
    <w:locked/>
    <w:rsid w:val="008953D5"/>
    <w:rPr>
      <w:rFonts w:ascii="Times New Roman" w:eastAsia="宋体" w:hAnsi="Times New Roman" w:cs="Times New Roman"/>
      <w:kern w:val="0"/>
      <w:sz w:val="20"/>
      <w:szCs w:val="20"/>
      <w:shd w:val="clear" w:color="auto" w:fill="FFFFFF"/>
    </w:rPr>
  </w:style>
  <w:style w:type="paragraph" w:customStyle="1" w:styleId="aff8">
    <w:name w:val="页眉或页脚"/>
    <w:basedOn w:val="ae"/>
    <w:link w:val="aff7"/>
    <w:uiPriority w:val="99"/>
    <w:rsid w:val="008953D5"/>
    <w:pPr>
      <w:widowControl/>
      <w:shd w:val="clear" w:color="auto" w:fill="FFFFFF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aff9">
    <w:name w:val="页眉或页脚 + 黑体"/>
    <w:uiPriority w:val="99"/>
    <w:rsid w:val="008953D5"/>
    <w:rPr>
      <w:rFonts w:ascii="黑体" w:eastAsia="黑体"/>
      <w:sz w:val="18"/>
    </w:rPr>
  </w:style>
  <w:style w:type="character" w:customStyle="1" w:styleId="Arial3">
    <w:name w:val="正文文本 + Arial3"/>
    <w:uiPriority w:val="99"/>
    <w:rsid w:val="008953D5"/>
    <w:rPr>
      <w:rFonts w:ascii="Arial" w:eastAsia="黑体" w:hAnsi="Arial"/>
      <w:sz w:val="17"/>
    </w:rPr>
  </w:style>
  <w:style w:type="character" w:customStyle="1" w:styleId="95pt">
    <w:name w:val="正文文本 + 9.5 pt"/>
    <w:uiPriority w:val="99"/>
    <w:rsid w:val="008953D5"/>
    <w:rPr>
      <w:rFonts w:ascii="黑体" w:eastAsia="黑体"/>
      <w:i/>
      <w:sz w:val="19"/>
    </w:rPr>
  </w:style>
  <w:style w:type="character" w:customStyle="1" w:styleId="affa">
    <w:name w:val="图片标题_"/>
    <w:link w:val="affb"/>
    <w:uiPriority w:val="99"/>
    <w:locked/>
    <w:rsid w:val="008953D5"/>
    <w:rPr>
      <w:rFonts w:ascii="黑体" w:eastAsia="黑体"/>
      <w:b/>
      <w:sz w:val="18"/>
      <w:shd w:val="clear" w:color="auto" w:fill="FFFFFF"/>
    </w:rPr>
  </w:style>
  <w:style w:type="paragraph" w:customStyle="1" w:styleId="affb">
    <w:name w:val="图片标题"/>
    <w:basedOn w:val="ae"/>
    <w:link w:val="affa"/>
    <w:uiPriority w:val="99"/>
    <w:rsid w:val="008953D5"/>
    <w:pPr>
      <w:widowControl/>
      <w:shd w:val="clear" w:color="auto" w:fill="FFFFFF"/>
      <w:spacing w:line="240" w:lineRule="atLeast"/>
      <w:jc w:val="left"/>
    </w:pPr>
    <w:rPr>
      <w:rFonts w:ascii="黑体" w:eastAsia="黑体"/>
      <w:b/>
      <w:sz w:val="18"/>
    </w:rPr>
  </w:style>
  <w:style w:type="character" w:customStyle="1" w:styleId="8105pt1">
    <w:name w:val="正文文本 (8) + 10.5 pt1"/>
    <w:uiPriority w:val="99"/>
    <w:rsid w:val="008953D5"/>
    <w:rPr>
      <w:rFonts w:ascii="黑体" w:eastAsia="黑体"/>
      <w:sz w:val="21"/>
    </w:rPr>
  </w:style>
  <w:style w:type="character" w:customStyle="1" w:styleId="65">
    <w:name w:val="正文文本 (6)5"/>
    <w:uiPriority w:val="99"/>
    <w:rsid w:val="008953D5"/>
    <w:rPr>
      <w:rFonts w:ascii="黑体" w:eastAsia="黑体"/>
      <w:spacing w:val="0"/>
      <w:sz w:val="21"/>
    </w:rPr>
  </w:style>
  <w:style w:type="paragraph" w:customStyle="1" w:styleId="Default">
    <w:name w:val="Default"/>
    <w:uiPriority w:val="99"/>
    <w:rsid w:val="008953D5"/>
    <w:pPr>
      <w:widowControl w:val="0"/>
      <w:autoSpaceDE w:val="0"/>
      <w:autoSpaceDN w:val="0"/>
      <w:adjustRightInd w:val="0"/>
    </w:pPr>
    <w:rPr>
      <w:rFonts w:ascii="ST Song" w:eastAsia="ST Song" w:hAnsi="Times New Roman" w:cs="ST Song"/>
      <w:color w:val="000000"/>
      <w:kern w:val="0"/>
      <w:sz w:val="24"/>
      <w:szCs w:val="24"/>
    </w:rPr>
  </w:style>
  <w:style w:type="paragraph" w:customStyle="1" w:styleId="Chara">
    <w:name w:val="Char"/>
    <w:basedOn w:val="af7"/>
    <w:rsid w:val="008953D5"/>
    <w:rPr>
      <w:rFonts w:ascii="Tahoma" w:hAnsi="Tahoma"/>
      <w:sz w:val="24"/>
    </w:rPr>
  </w:style>
  <w:style w:type="character" w:customStyle="1" w:styleId="apple-converted-space">
    <w:name w:val="apple-converted-space"/>
    <w:basedOn w:val="af"/>
    <w:rsid w:val="008953D5"/>
    <w:rPr>
      <w:rFonts w:cs="Times New Roman"/>
    </w:rPr>
  </w:style>
  <w:style w:type="character" w:customStyle="1" w:styleId="CharChar1">
    <w:name w:val="Char Char1"/>
    <w:uiPriority w:val="99"/>
    <w:rsid w:val="008953D5"/>
    <w:rPr>
      <w:rFonts w:eastAsia="宋体"/>
      <w:kern w:val="2"/>
      <w:sz w:val="24"/>
      <w:lang w:val="en-US" w:eastAsia="zh-CN"/>
    </w:rPr>
  </w:style>
  <w:style w:type="character" w:customStyle="1" w:styleId="14">
    <w:name w:val="标题1"/>
    <w:basedOn w:val="af"/>
    <w:uiPriority w:val="99"/>
    <w:rsid w:val="008953D5"/>
    <w:rPr>
      <w:rFonts w:cs="Times New Roman"/>
    </w:rPr>
  </w:style>
  <w:style w:type="paragraph" w:customStyle="1" w:styleId="111">
    <w:name w:val="正文11"/>
    <w:uiPriority w:val="99"/>
    <w:rsid w:val="008953D5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character" w:styleId="affc">
    <w:name w:val="Placeholder Text"/>
    <w:basedOn w:val="af"/>
    <w:uiPriority w:val="99"/>
    <w:semiHidden/>
    <w:rsid w:val="008953D5"/>
    <w:rPr>
      <w:rFonts w:cs="Times New Roman"/>
      <w:color w:val="808080"/>
    </w:rPr>
  </w:style>
  <w:style w:type="paragraph" w:styleId="affd">
    <w:name w:val="List Paragraph"/>
    <w:basedOn w:val="ae"/>
    <w:uiPriority w:val="34"/>
    <w:qFormat/>
    <w:rsid w:val="008953D5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fe">
    <w:name w:val="段"/>
    <w:link w:val="Charb"/>
    <w:rsid w:val="008953D5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b">
    <w:name w:val="段 Char"/>
    <w:basedOn w:val="af"/>
    <w:link w:val="affe"/>
    <w:rsid w:val="00F32AC5"/>
    <w:rPr>
      <w:rFonts w:ascii="宋体" w:eastAsia="宋体" w:hAnsi="Times New Roman" w:cs="Times New Roman"/>
      <w:noProof/>
      <w:kern w:val="0"/>
      <w:szCs w:val="20"/>
    </w:rPr>
  </w:style>
  <w:style w:type="paragraph" w:styleId="afff">
    <w:name w:val="No Spacing"/>
    <w:link w:val="Charc"/>
    <w:uiPriority w:val="1"/>
    <w:qFormat/>
    <w:rsid w:val="008953D5"/>
    <w:rPr>
      <w:kern w:val="0"/>
      <w:sz w:val="22"/>
    </w:rPr>
  </w:style>
  <w:style w:type="character" w:customStyle="1" w:styleId="Charc">
    <w:name w:val="无间隔 Char"/>
    <w:basedOn w:val="af"/>
    <w:link w:val="afff"/>
    <w:uiPriority w:val="1"/>
    <w:rsid w:val="008953D5"/>
    <w:rPr>
      <w:kern w:val="0"/>
      <w:sz w:val="22"/>
    </w:rPr>
  </w:style>
  <w:style w:type="character" w:styleId="afff0">
    <w:name w:val="Emphasis"/>
    <w:basedOn w:val="af"/>
    <w:uiPriority w:val="20"/>
    <w:qFormat/>
    <w:rsid w:val="001D1E08"/>
    <w:rPr>
      <w:i/>
      <w:iCs/>
    </w:rPr>
  </w:style>
  <w:style w:type="character" w:styleId="afff1">
    <w:name w:val="Strong"/>
    <w:basedOn w:val="af"/>
    <w:uiPriority w:val="22"/>
    <w:qFormat/>
    <w:rsid w:val="001D1E08"/>
    <w:rPr>
      <w:b/>
      <w:bCs/>
    </w:rPr>
  </w:style>
  <w:style w:type="paragraph" w:customStyle="1" w:styleId="a0">
    <w:name w:val="一级条标题"/>
    <w:next w:val="affe"/>
    <w:rsid w:val="00F32AC5"/>
    <w:pPr>
      <w:numPr>
        <w:ilvl w:val="1"/>
        <w:numId w:val="22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fff2">
    <w:name w:val="标准书眉_奇数页"/>
    <w:next w:val="ae"/>
    <w:rsid w:val="00F32AC5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noProof/>
      <w:kern w:val="0"/>
      <w:szCs w:val="21"/>
    </w:rPr>
  </w:style>
  <w:style w:type="paragraph" w:customStyle="1" w:styleId="a">
    <w:name w:val="章标题"/>
    <w:next w:val="affe"/>
    <w:rsid w:val="00F32AC5"/>
    <w:pPr>
      <w:numPr>
        <w:numId w:val="22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ffe"/>
    <w:rsid w:val="00F32AC5"/>
    <w:pPr>
      <w:numPr>
        <w:ilvl w:val="2"/>
      </w:numPr>
      <w:spacing w:before="50" w:after="50"/>
      <w:outlineLvl w:val="3"/>
    </w:pPr>
  </w:style>
  <w:style w:type="paragraph" w:customStyle="1" w:styleId="25">
    <w:name w:val="封面标准号2"/>
    <w:rsid w:val="00F32AC5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kern w:val="0"/>
      <w:sz w:val="28"/>
      <w:szCs w:val="28"/>
    </w:rPr>
  </w:style>
  <w:style w:type="paragraph" w:customStyle="1" w:styleId="a3">
    <w:name w:val="列项——（一级）"/>
    <w:rsid w:val="00F32AC5"/>
    <w:pPr>
      <w:widowControl w:val="0"/>
      <w:numPr>
        <w:numId w:val="12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4">
    <w:name w:val="列项●（二级）"/>
    <w:rsid w:val="00F32AC5"/>
    <w:pPr>
      <w:numPr>
        <w:ilvl w:val="1"/>
        <w:numId w:val="12"/>
      </w:numPr>
      <w:tabs>
        <w:tab w:val="left" w:pos="840"/>
      </w:tabs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3">
    <w:name w:val="目次、标准名称标题"/>
    <w:basedOn w:val="ae"/>
    <w:next w:val="affe"/>
    <w:rsid w:val="00F32AC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2">
    <w:name w:val="三级条标题"/>
    <w:basedOn w:val="a1"/>
    <w:next w:val="affe"/>
    <w:rsid w:val="00F32AC5"/>
    <w:pPr>
      <w:numPr>
        <w:ilvl w:val="3"/>
      </w:numPr>
      <w:outlineLvl w:val="4"/>
    </w:pPr>
  </w:style>
  <w:style w:type="paragraph" w:customStyle="1" w:styleId="afff4">
    <w:name w:val="示例"/>
    <w:next w:val="afff5"/>
    <w:rsid w:val="00F32AC5"/>
    <w:pPr>
      <w:widowControl w:val="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5">
    <w:name w:val="示例内容"/>
    <w:rsid w:val="00F32AC5"/>
    <w:pPr>
      <w:ind w:firstLineChars="200" w:firstLine="200"/>
    </w:pPr>
    <w:rPr>
      <w:rFonts w:ascii="宋体" w:eastAsia="宋体" w:hAnsi="Times New Roman" w:cs="Times New Roman"/>
      <w:noProof/>
      <w:kern w:val="0"/>
      <w:sz w:val="18"/>
      <w:szCs w:val="18"/>
    </w:rPr>
  </w:style>
  <w:style w:type="paragraph" w:customStyle="1" w:styleId="afff6">
    <w:name w:val="数字编号列项（二级）"/>
    <w:rsid w:val="00F32AC5"/>
    <w:pPr>
      <w:tabs>
        <w:tab w:val="num" w:pos="1260"/>
      </w:tabs>
      <w:ind w:left="1259" w:hanging="419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7">
    <w:name w:val="四级条标题"/>
    <w:basedOn w:val="a2"/>
    <w:next w:val="affe"/>
    <w:rsid w:val="00F32AC5"/>
    <w:pPr>
      <w:numPr>
        <w:ilvl w:val="0"/>
        <w:numId w:val="0"/>
      </w:numPr>
      <w:outlineLvl w:val="5"/>
    </w:pPr>
  </w:style>
  <w:style w:type="paragraph" w:customStyle="1" w:styleId="afff8">
    <w:name w:val="五级条标题"/>
    <w:basedOn w:val="afff7"/>
    <w:next w:val="affe"/>
    <w:rsid w:val="00F32AC5"/>
    <w:pPr>
      <w:numPr>
        <w:ilvl w:val="5"/>
      </w:numPr>
    </w:pPr>
  </w:style>
  <w:style w:type="paragraph" w:customStyle="1" w:styleId="afff9">
    <w:name w:val="注："/>
    <w:next w:val="affe"/>
    <w:rsid w:val="00F32AC5"/>
    <w:pPr>
      <w:widowControl w:val="0"/>
      <w:autoSpaceDE w:val="0"/>
      <w:autoSpaceDN w:val="0"/>
      <w:ind w:left="726" w:hanging="363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a">
    <w:name w:val="注×："/>
    <w:rsid w:val="00F32AC5"/>
    <w:pPr>
      <w:widowControl w:val="0"/>
      <w:autoSpaceDE w:val="0"/>
      <w:autoSpaceDN w:val="0"/>
      <w:ind w:left="3150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b">
    <w:name w:val="字母编号列项（一级）"/>
    <w:rsid w:val="00F32AC5"/>
    <w:pPr>
      <w:tabs>
        <w:tab w:val="num" w:pos="840"/>
      </w:tabs>
      <w:ind w:left="839" w:hanging="419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fffc">
    <w:name w:val="列项◆（三级）"/>
    <w:basedOn w:val="ae"/>
    <w:rsid w:val="00F32AC5"/>
    <w:pPr>
      <w:tabs>
        <w:tab w:val="num" w:pos="1678"/>
      </w:tabs>
      <w:ind w:left="1678" w:hanging="414"/>
    </w:pPr>
    <w:rPr>
      <w:rFonts w:ascii="宋体" w:eastAsia="宋体" w:hAnsi="Times New Roman" w:cs="Times New Roman"/>
      <w:szCs w:val="21"/>
    </w:rPr>
  </w:style>
  <w:style w:type="paragraph" w:customStyle="1" w:styleId="afffd">
    <w:name w:val="编号列项（三级）"/>
    <w:rsid w:val="00F32AC5"/>
    <w:pPr>
      <w:tabs>
        <w:tab w:val="num" w:pos="0"/>
      </w:tabs>
      <w:ind w:left="1679" w:hanging="420"/>
    </w:pPr>
    <w:rPr>
      <w:rFonts w:ascii="宋体" w:eastAsia="宋体" w:hAnsi="Times New Roman" w:cs="Times New Roman"/>
      <w:kern w:val="0"/>
      <w:szCs w:val="20"/>
    </w:rPr>
  </w:style>
  <w:style w:type="paragraph" w:customStyle="1" w:styleId="afffe">
    <w:name w:val="示例×："/>
    <w:basedOn w:val="a"/>
    <w:qFormat/>
    <w:rsid w:val="00F32AC5"/>
    <w:pPr>
      <w:numPr>
        <w:numId w:val="0"/>
      </w:numPr>
      <w:spacing w:beforeLines="0" w:afterLines="0"/>
      <w:ind w:left="480" w:hanging="480"/>
      <w:outlineLvl w:val="9"/>
    </w:pPr>
    <w:rPr>
      <w:rFonts w:ascii="宋体" w:eastAsia="宋体"/>
      <w:sz w:val="18"/>
      <w:szCs w:val="18"/>
    </w:rPr>
  </w:style>
  <w:style w:type="paragraph" w:customStyle="1" w:styleId="affff">
    <w:name w:val="二级无"/>
    <w:basedOn w:val="a1"/>
    <w:rsid w:val="00F32AC5"/>
    <w:pPr>
      <w:spacing w:beforeLines="0" w:afterLines="0"/>
    </w:pPr>
    <w:rPr>
      <w:rFonts w:ascii="宋体" w:eastAsia="宋体"/>
    </w:rPr>
  </w:style>
  <w:style w:type="paragraph" w:customStyle="1" w:styleId="affff0">
    <w:name w:val="注：（正文）"/>
    <w:basedOn w:val="afff9"/>
    <w:next w:val="affe"/>
    <w:rsid w:val="00F32AC5"/>
  </w:style>
  <w:style w:type="paragraph" w:customStyle="1" w:styleId="affff1">
    <w:name w:val="注×：（正文）"/>
    <w:rsid w:val="00F32AC5"/>
    <w:pPr>
      <w:ind w:left="811" w:hanging="448"/>
      <w:jc w:val="both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f2">
    <w:name w:val="标准标志"/>
    <w:next w:val="ae"/>
    <w:rsid w:val="00F32AC5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70"/>
      <w:kern w:val="0"/>
      <w:sz w:val="96"/>
      <w:szCs w:val="96"/>
    </w:rPr>
  </w:style>
  <w:style w:type="paragraph" w:customStyle="1" w:styleId="affff3">
    <w:name w:val="标准称谓"/>
    <w:next w:val="ae"/>
    <w:rsid w:val="00F32AC5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kern w:val="0"/>
      <w:sz w:val="48"/>
      <w:szCs w:val="20"/>
    </w:rPr>
  </w:style>
  <w:style w:type="paragraph" w:customStyle="1" w:styleId="affff4">
    <w:name w:val="标准书脚_偶数页"/>
    <w:rsid w:val="00F32AC5"/>
    <w:pPr>
      <w:spacing w:before="120"/>
      <w:ind w:left="221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fff5">
    <w:name w:val="标准书眉_偶数页"/>
    <w:basedOn w:val="afff2"/>
    <w:next w:val="ae"/>
    <w:rsid w:val="00F32AC5"/>
    <w:pPr>
      <w:jc w:val="left"/>
    </w:pPr>
  </w:style>
  <w:style w:type="paragraph" w:customStyle="1" w:styleId="affff6">
    <w:name w:val="标准书眉一"/>
    <w:rsid w:val="00F32AC5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f7">
    <w:name w:val="参考文献"/>
    <w:basedOn w:val="ae"/>
    <w:next w:val="affe"/>
    <w:rsid w:val="00F32AC5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8">
    <w:name w:val="参考文献、索引标题"/>
    <w:basedOn w:val="ae"/>
    <w:next w:val="affe"/>
    <w:rsid w:val="00F32AC5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character" w:customStyle="1" w:styleId="affff9">
    <w:name w:val="发布"/>
    <w:basedOn w:val="af"/>
    <w:rsid w:val="00F32AC5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a">
    <w:name w:val="发布部门"/>
    <w:next w:val="affe"/>
    <w:rsid w:val="00F32AC5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eastAsia="宋体" w:hAnsi="Times New Roman" w:cs="Times New Roman"/>
      <w:b/>
      <w:spacing w:val="20"/>
      <w:w w:val="135"/>
      <w:kern w:val="0"/>
      <w:sz w:val="28"/>
      <w:szCs w:val="20"/>
    </w:rPr>
  </w:style>
  <w:style w:type="paragraph" w:customStyle="1" w:styleId="affffb">
    <w:name w:val="发布日期"/>
    <w:rsid w:val="00F32AC5"/>
    <w:pPr>
      <w:framePr w:w="3997" w:h="471" w:hRule="exact" w:vSpace="181" w:wrap="around" w:hAnchor="page" w:x="7089" w:y="14097" w:anchorLock="1"/>
    </w:pPr>
    <w:rPr>
      <w:rFonts w:ascii="Times New Roman" w:eastAsia="黑体" w:hAnsi="Times New Roman" w:cs="Times New Roman"/>
      <w:kern w:val="0"/>
      <w:sz w:val="28"/>
      <w:szCs w:val="20"/>
    </w:rPr>
  </w:style>
  <w:style w:type="paragraph" w:customStyle="1" w:styleId="affffc">
    <w:name w:val="封面标准代替信息"/>
    <w:rsid w:val="00F32AC5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kern w:val="0"/>
      <w:szCs w:val="21"/>
    </w:rPr>
  </w:style>
  <w:style w:type="paragraph" w:customStyle="1" w:styleId="15">
    <w:name w:val="封面标准号1"/>
    <w:rsid w:val="00F32AC5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ffffd">
    <w:name w:val="封面标准名称"/>
    <w:rsid w:val="00F32AC5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  <w:style w:type="paragraph" w:customStyle="1" w:styleId="affffe">
    <w:name w:val="封面标准英文名称"/>
    <w:basedOn w:val="affffd"/>
    <w:rsid w:val="00F32AC5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f">
    <w:name w:val="封面一致性程度标识"/>
    <w:basedOn w:val="affffe"/>
    <w:rsid w:val="00F32AC5"/>
    <w:pPr>
      <w:framePr w:wrap="around"/>
      <w:spacing w:before="440"/>
    </w:pPr>
    <w:rPr>
      <w:rFonts w:ascii="宋体" w:eastAsia="宋体"/>
    </w:rPr>
  </w:style>
  <w:style w:type="paragraph" w:customStyle="1" w:styleId="afffff0">
    <w:name w:val="封面标准文稿类别"/>
    <w:basedOn w:val="afffff"/>
    <w:rsid w:val="00F32AC5"/>
    <w:pPr>
      <w:framePr w:wrap="around"/>
      <w:spacing w:after="160" w:line="240" w:lineRule="auto"/>
    </w:pPr>
    <w:rPr>
      <w:sz w:val="24"/>
    </w:rPr>
  </w:style>
  <w:style w:type="paragraph" w:customStyle="1" w:styleId="afffff1">
    <w:name w:val="封面标准文稿编辑信息"/>
    <w:basedOn w:val="afffff0"/>
    <w:rsid w:val="00F32AC5"/>
    <w:pPr>
      <w:framePr w:wrap="around"/>
      <w:spacing w:before="180" w:line="180" w:lineRule="exact"/>
    </w:pPr>
    <w:rPr>
      <w:sz w:val="21"/>
    </w:rPr>
  </w:style>
  <w:style w:type="paragraph" w:customStyle="1" w:styleId="afffff2">
    <w:name w:val="封面正文"/>
    <w:rsid w:val="00F32AC5"/>
    <w:pPr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ff3">
    <w:name w:val="附录标识"/>
    <w:basedOn w:val="ae"/>
    <w:next w:val="affe"/>
    <w:rsid w:val="00F32AC5"/>
    <w:pPr>
      <w:keepNext/>
      <w:widowControl/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fffff4">
    <w:name w:val="附录标题"/>
    <w:basedOn w:val="affe"/>
    <w:next w:val="affe"/>
    <w:rsid w:val="00F32AC5"/>
    <w:pPr>
      <w:tabs>
        <w:tab w:val="center" w:pos="4201"/>
        <w:tab w:val="right" w:leader="dot" w:pos="9298"/>
      </w:tabs>
      <w:ind w:firstLineChars="0" w:firstLine="0"/>
      <w:jc w:val="center"/>
    </w:pPr>
    <w:rPr>
      <w:rFonts w:ascii="黑体" w:eastAsia="黑体"/>
    </w:rPr>
  </w:style>
  <w:style w:type="paragraph" w:customStyle="1" w:styleId="afffff5">
    <w:name w:val="附录表标号"/>
    <w:basedOn w:val="ae"/>
    <w:next w:val="affe"/>
    <w:rsid w:val="00F32AC5"/>
    <w:pPr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fffff6">
    <w:name w:val="附录表标题"/>
    <w:basedOn w:val="ae"/>
    <w:next w:val="affe"/>
    <w:rsid w:val="00F32AC5"/>
    <w:pPr>
      <w:spacing w:beforeLines="50" w:afterLines="50"/>
      <w:ind w:left="567" w:hanging="567"/>
      <w:jc w:val="center"/>
    </w:pPr>
    <w:rPr>
      <w:rFonts w:ascii="黑体" w:eastAsia="黑体" w:hAnsi="Times New Roman" w:cs="Times New Roman"/>
      <w:szCs w:val="21"/>
    </w:rPr>
  </w:style>
  <w:style w:type="paragraph" w:customStyle="1" w:styleId="afffff7">
    <w:name w:val="附录二级条标题"/>
    <w:basedOn w:val="ae"/>
    <w:next w:val="affe"/>
    <w:rsid w:val="00F32AC5"/>
    <w:pPr>
      <w:widowControl/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 w:cs="Times New Roman"/>
      <w:kern w:val="21"/>
      <w:szCs w:val="20"/>
    </w:rPr>
  </w:style>
  <w:style w:type="paragraph" w:customStyle="1" w:styleId="afffff8">
    <w:name w:val="附录二级无"/>
    <w:basedOn w:val="afffff7"/>
    <w:rsid w:val="00F32AC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9">
    <w:name w:val="附录公式"/>
    <w:basedOn w:val="affe"/>
    <w:next w:val="affe"/>
    <w:link w:val="Chard"/>
    <w:qFormat/>
    <w:rsid w:val="00F32AC5"/>
    <w:pPr>
      <w:tabs>
        <w:tab w:val="center" w:pos="4201"/>
        <w:tab w:val="right" w:leader="dot" w:pos="9298"/>
      </w:tabs>
      <w:ind w:firstLine="420"/>
    </w:pPr>
  </w:style>
  <w:style w:type="character" w:customStyle="1" w:styleId="Chard">
    <w:name w:val="附录公式 Char"/>
    <w:basedOn w:val="Charb"/>
    <w:link w:val="afffff9"/>
    <w:rsid w:val="00F32AC5"/>
    <w:rPr>
      <w:rFonts w:ascii="宋体" w:eastAsia="宋体" w:hAnsi="Times New Roman" w:cs="Times New Roman"/>
      <w:noProof/>
      <w:kern w:val="0"/>
      <w:szCs w:val="20"/>
    </w:rPr>
  </w:style>
  <w:style w:type="paragraph" w:customStyle="1" w:styleId="afffffa">
    <w:name w:val="附录公式编号制表符"/>
    <w:basedOn w:val="ae"/>
    <w:next w:val="affe"/>
    <w:qFormat/>
    <w:rsid w:val="00F32AC5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fffffb">
    <w:name w:val="附录三级条标题"/>
    <w:basedOn w:val="afffff7"/>
    <w:next w:val="affe"/>
    <w:rsid w:val="00F32AC5"/>
    <w:pPr>
      <w:numPr>
        <w:ilvl w:val="4"/>
      </w:numPr>
      <w:tabs>
        <w:tab w:val="num" w:pos="360"/>
      </w:tabs>
      <w:outlineLvl w:val="4"/>
    </w:pPr>
  </w:style>
  <w:style w:type="paragraph" w:customStyle="1" w:styleId="afffffc">
    <w:name w:val="附录三级无"/>
    <w:basedOn w:val="afffffb"/>
    <w:rsid w:val="00F32AC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d">
    <w:name w:val="附录数字编号列项（二级）"/>
    <w:qFormat/>
    <w:rsid w:val="00F32AC5"/>
    <w:pPr>
      <w:tabs>
        <w:tab w:val="num" w:pos="840"/>
      </w:tabs>
      <w:ind w:left="839" w:hanging="419"/>
    </w:pPr>
    <w:rPr>
      <w:rFonts w:ascii="宋体" w:eastAsia="宋体" w:hAnsi="Times New Roman" w:cs="Times New Roman"/>
      <w:kern w:val="0"/>
      <w:szCs w:val="20"/>
    </w:rPr>
  </w:style>
  <w:style w:type="paragraph" w:customStyle="1" w:styleId="afffffe">
    <w:name w:val="附录四级条标题"/>
    <w:basedOn w:val="afffffb"/>
    <w:next w:val="affe"/>
    <w:rsid w:val="00F32AC5"/>
    <w:pPr>
      <w:numPr>
        <w:ilvl w:val="5"/>
      </w:numPr>
      <w:tabs>
        <w:tab w:val="num" w:pos="360"/>
      </w:tabs>
      <w:outlineLvl w:val="5"/>
    </w:pPr>
  </w:style>
  <w:style w:type="paragraph" w:customStyle="1" w:styleId="affffff">
    <w:name w:val="附录四级无"/>
    <w:basedOn w:val="afffffe"/>
    <w:rsid w:val="00F32AC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0">
    <w:name w:val="附录图标号"/>
    <w:basedOn w:val="ae"/>
    <w:rsid w:val="00F32AC5"/>
    <w:pPr>
      <w:keepNext/>
      <w:pageBreakBefore/>
      <w:widowControl/>
      <w:spacing w:line="14" w:lineRule="exact"/>
      <w:ind w:firstLine="363"/>
      <w:jc w:val="center"/>
      <w:outlineLvl w:val="0"/>
    </w:pPr>
    <w:rPr>
      <w:rFonts w:ascii="Times New Roman" w:eastAsia="宋体" w:hAnsi="Times New Roman" w:cs="Times New Roman"/>
      <w:color w:val="FFFFFF"/>
      <w:szCs w:val="24"/>
    </w:rPr>
  </w:style>
  <w:style w:type="paragraph" w:customStyle="1" w:styleId="affffff1">
    <w:name w:val="附录图标题"/>
    <w:basedOn w:val="ae"/>
    <w:next w:val="affe"/>
    <w:rsid w:val="00F32AC5"/>
    <w:pPr>
      <w:tabs>
        <w:tab w:val="num" w:pos="363"/>
      </w:tabs>
      <w:spacing w:beforeLines="50" w:afterLines="50"/>
      <w:jc w:val="center"/>
    </w:pPr>
    <w:rPr>
      <w:rFonts w:ascii="黑体" w:eastAsia="黑体" w:hAnsi="Times New Roman" w:cs="Times New Roman"/>
      <w:szCs w:val="21"/>
    </w:rPr>
  </w:style>
  <w:style w:type="paragraph" w:customStyle="1" w:styleId="affffff2">
    <w:name w:val="附录五级条标题"/>
    <w:basedOn w:val="afffffe"/>
    <w:next w:val="affe"/>
    <w:rsid w:val="00F32AC5"/>
    <w:pPr>
      <w:numPr>
        <w:ilvl w:val="6"/>
      </w:numPr>
      <w:tabs>
        <w:tab w:val="num" w:pos="360"/>
      </w:tabs>
      <w:outlineLvl w:val="6"/>
    </w:pPr>
  </w:style>
  <w:style w:type="paragraph" w:customStyle="1" w:styleId="affffff3">
    <w:name w:val="附录五级无"/>
    <w:basedOn w:val="affffff2"/>
    <w:rsid w:val="00F32AC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4">
    <w:name w:val="附录章标题"/>
    <w:next w:val="affe"/>
    <w:rsid w:val="00F32AC5"/>
    <w:pPr>
      <w:tabs>
        <w:tab w:val="num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affffff5">
    <w:name w:val="附录一级条标题"/>
    <w:basedOn w:val="affffff4"/>
    <w:next w:val="affe"/>
    <w:rsid w:val="00F32AC5"/>
    <w:pPr>
      <w:numPr>
        <w:ilvl w:val="2"/>
      </w:numPr>
      <w:tabs>
        <w:tab w:val="num" w:pos="360"/>
      </w:tabs>
      <w:autoSpaceDN w:val="0"/>
      <w:spacing w:beforeLines="50" w:afterLines="50"/>
      <w:outlineLvl w:val="2"/>
    </w:pPr>
  </w:style>
  <w:style w:type="paragraph" w:customStyle="1" w:styleId="affffff6">
    <w:name w:val="附录一级无"/>
    <w:basedOn w:val="affffff5"/>
    <w:rsid w:val="00F32AC5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7">
    <w:name w:val="附录字母编号列项（一级）"/>
    <w:qFormat/>
    <w:rsid w:val="00F32AC5"/>
    <w:pPr>
      <w:tabs>
        <w:tab w:val="num" w:pos="839"/>
      </w:tabs>
      <w:ind w:left="839" w:hanging="419"/>
    </w:pPr>
    <w:rPr>
      <w:rFonts w:ascii="宋体" w:eastAsia="宋体" w:hAnsi="Times New Roman" w:cs="Times New Roman"/>
      <w:noProof/>
      <w:kern w:val="0"/>
      <w:szCs w:val="20"/>
    </w:rPr>
  </w:style>
  <w:style w:type="paragraph" w:styleId="affffff8">
    <w:name w:val="footnote text"/>
    <w:basedOn w:val="ae"/>
    <w:link w:val="Chare"/>
    <w:rsid w:val="00F32AC5"/>
    <w:pPr>
      <w:tabs>
        <w:tab w:val="num" w:pos="0"/>
      </w:tabs>
      <w:snapToGrid w:val="0"/>
      <w:ind w:left="720" w:hanging="357"/>
      <w:jc w:val="left"/>
    </w:pPr>
    <w:rPr>
      <w:rFonts w:ascii="宋体" w:eastAsia="宋体" w:hAnsi="Times New Roman" w:cs="Times New Roman"/>
      <w:sz w:val="18"/>
      <w:szCs w:val="18"/>
    </w:rPr>
  </w:style>
  <w:style w:type="character" w:customStyle="1" w:styleId="Chare">
    <w:name w:val="脚注文本 Char"/>
    <w:basedOn w:val="af"/>
    <w:link w:val="affffff8"/>
    <w:rsid w:val="00F32AC5"/>
    <w:rPr>
      <w:rFonts w:ascii="宋体" w:eastAsia="宋体" w:hAnsi="Times New Roman" w:cs="Times New Roman"/>
      <w:sz w:val="18"/>
      <w:szCs w:val="18"/>
    </w:rPr>
  </w:style>
  <w:style w:type="paragraph" w:customStyle="1" w:styleId="affffff9">
    <w:name w:val="列项说明"/>
    <w:basedOn w:val="ae"/>
    <w:rsid w:val="00F32AC5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 w:eastAsia="宋体" w:hAnsi="Times New Roman" w:cs="Times New Roman"/>
      <w:kern w:val="0"/>
      <w:szCs w:val="20"/>
    </w:rPr>
  </w:style>
  <w:style w:type="paragraph" w:customStyle="1" w:styleId="affffffa">
    <w:name w:val="列项说明数字编号"/>
    <w:rsid w:val="00F32AC5"/>
    <w:pPr>
      <w:ind w:leftChars="400" w:left="600" w:hangingChars="200" w:hanging="200"/>
    </w:pPr>
    <w:rPr>
      <w:rFonts w:ascii="宋体" w:eastAsia="宋体" w:hAnsi="Times New Roman" w:cs="Times New Roman"/>
      <w:kern w:val="0"/>
      <w:szCs w:val="20"/>
    </w:rPr>
  </w:style>
  <w:style w:type="paragraph" w:customStyle="1" w:styleId="affffffb">
    <w:name w:val="目次、索引正文"/>
    <w:rsid w:val="00F32AC5"/>
    <w:pPr>
      <w:spacing w:line="320" w:lineRule="exact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32">
    <w:name w:val="toc 3"/>
    <w:basedOn w:val="ae"/>
    <w:next w:val="ae"/>
    <w:autoRedefine/>
    <w:uiPriority w:val="39"/>
    <w:rsid w:val="00F32AC5"/>
    <w:pPr>
      <w:tabs>
        <w:tab w:val="right" w:leader="dot" w:pos="9241"/>
      </w:tabs>
      <w:ind w:firstLineChars="100" w:firstLine="102"/>
      <w:jc w:val="left"/>
    </w:pPr>
    <w:rPr>
      <w:rFonts w:ascii="宋体" w:eastAsia="宋体" w:hAnsi="Times New Roman" w:cs="Times New Roman"/>
      <w:szCs w:val="21"/>
    </w:rPr>
  </w:style>
  <w:style w:type="paragraph" w:styleId="40">
    <w:name w:val="toc 4"/>
    <w:basedOn w:val="ae"/>
    <w:next w:val="ae"/>
    <w:autoRedefine/>
    <w:uiPriority w:val="39"/>
    <w:rsid w:val="00F32AC5"/>
    <w:pPr>
      <w:tabs>
        <w:tab w:val="right" w:leader="dot" w:pos="9241"/>
      </w:tabs>
      <w:ind w:firstLineChars="200" w:firstLine="198"/>
      <w:jc w:val="left"/>
    </w:pPr>
    <w:rPr>
      <w:rFonts w:ascii="宋体" w:eastAsia="宋体" w:hAnsi="Times New Roman" w:cs="Times New Roman"/>
      <w:szCs w:val="21"/>
    </w:rPr>
  </w:style>
  <w:style w:type="paragraph" w:customStyle="1" w:styleId="affffffc">
    <w:name w:val="其他标准标志"/>
    <w:basedOn w:val="affff2"/>
    <w:rsid w:val="00F32AC5"/>
    <w:pPr>
      <w:framePr w:w="6101" w:wrap="around" w:vAnchor="page" w:hAnchor="page" w:x="4673" w:y="942"/>
    </w:pPr>
    <w:rPr>
      <w:w w:val="130"/>
    </w:rPr>
  </w:style>
  <w:style w:type="paragraph" w:customStyle="1" w:styleId="affffffd">
    <w:name w:val="其他标准称谓"/>
    <w:next w:val="ae"/>
    <w:rsid w:val="00F32AC5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kern w:val="0"/>
      <w:sz w:val="48"/>
      <w:szCs w:val="52"/>
    </w:rPr>
  </w:style>
  <w:style w:type="paragraph" w:customStyle="1" w:styleId="affffffe">
    <w:name w:val="其他发布部门"/>
    <w:basedOn w:val="affffa"/>
    <w:rsid w:val="00F32AC5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ff">
    <w:name w:val="前言、引言标题"/>
    <w:next w:val="affe"/>
    <w:rsid w:val="00F32AC5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ffffff0">
    <w:name w:val="三级无"/>
    <w:basedOn w:val="a2"/>
    <w:rsid w:val="00F32AC5"/>
    <w:pPr>
      <w:spacing w:beforeLines="0" w:afterLines="0"/>
    </w:pPr>
    <w:rPr>
      <w:rFonts w:ascii="宋体" w:eastAsia="宋体"/>
    </w:rPr>
  </w:style>
  <w:style w:type="paragraph" w:customStyle="1" w:styleId="afffffff1">
    <w:name w:val="实施日期"/>
    <w:basedOn w:val="affffb"/>
    <w:rsid w:val="00F32AC5"/>
    <w:pPr>
      <w:framePr w:wrap="around" w:vAnchor="page" w:hAnchor="text"/>
      <w:jc w:val="right"/>
    </w:pPr>
  </w:style>
  <w:style w:type="paragraph" w:customStyle="1" w:styleId="afffffff2">
    <w:name w:val="示例后文字"/>
    <w:basedOn w:val="affe"/>
    <w:next w:val="affe"/>
    <w:qFormat/>
    <w:rsid w:val="00F32AC5"/>
    <w:pPr>
      <w:tabs>
        <w:tab w:val="center" w:pos="4201"/>
        <w:tab w:val="right" w:leader="dot" w:pos="9298"/>
      </w:tabs>
      <w:ind w:firstLine="360"/>
    </w:pPr>
    <w:rPr>
      <w:sz w:val="18"/>
    </w:rPr>
  </w:style>
  <w:style w:type="paragraph" w:customStyle="1" w:styleId="afffffff3">
    <w:name w:val="首示例"/>
    <w:next w:val="affe"/>
    <w:link w:val="Charf"/>
    <w:qFormat/>
    <w:rsid w:val="00F32AC5"/>
    <w:pPr>
      <w:tabs>
        <w:tab w:val="num" w:pos="360"/>
      </w:tabs>
      <w:ind w:left="811"/>
    </w:pPr>
    <w:rPr>
      <w:rFonts w:ascii="宋体" w:eastAsia="宋体" w:hAnsi="宋体" w:cs="Times New Roman"/>
      <w:sz w:val="18"/>
      <w:szCs w:val="18"/>
    </w:rPr>
  </w:style>
  <w:style w:type="character" w:customStyle="1" w:styleId="Charf">
    <w:name w:val="首示例 Char"/>
    <w:basedOn w:val="af"/>
    <w:link w:val="afffffff3"/>
    <w:rsid w:val="00F32AC5"/>
    <w:rPr>
      <w:rFonts w:ascii="宋体" w:eastAsia="宋体" w:hAnsi="宋体" w:cs="Times New Roman"/>
      <w:sz w:val="18"/>
      <w:szCs w:val="18"/>
    </w:rPr>
  </w:style>
  <w:style w:type="paragraph" w:customStyle="1" w:styleId="afffffff4">
    <w:name w:val="四级无"/>
    <w:basedOn w:val="afff7"/>
    <w:rsid w:val="00F32AC5"/>
  </w:style>
  <w:style w:type="paragraph" w:styleId="16">
    <w:name w:val="index 1"/>
    <w:basedOn w:val="ae"/>
    <w:next w:val="affe"/>
    <w:rsid w:val="00F32AC5"/>
    <w:pPr>
      <w:tabs>
        <w:tab w:val="right" w:leader="dot" w:pos="9299"/>
      </w:tabs>
      <w:jc w:val="left"/>
    </w:pPr>
    <w:rPr>
      <w:rFonts w:ascii="宋体" w:eastAsia="宋体" w:hAnsi="Times New Roman" w:cs="Times New Roman"/>
      <w:szCs w:val="21"/>
    </w:rPr>
  </w:style>
  <w:style w:type="paragraph" w:styleId="26">
    <w:name w:val="index 2"/>
    <w:basedOn w:val="ae"/>
    <w:next w:val="ae"/>
    <w:autoRedefine/>
    <w:rsid w:val="00F32AC5"/>
    <w:pPr>
      <w:ind w:left="42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33">
    <w:name w:val="index 3"/>
    <w:basedOn w:val="ae"/>
    <w:next w:val="ae"/>
    <w:autoRedefine/>
    <w:rsid w:val="00F32AC5"/>
    <w:pPr>
      <w:ind w:left="63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41">
    <w:name w:val="index 4"/>
    <w:basedOn w:val="ae"/>
    <w:next w:val="ae"/>
    <w:autoRedefine/>
    <w:rsid w:val="00F32AC5"/>
    <w:pPr>
      <w:ind w:left="84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5">
    <w:name w:val="index 5"/>
    <w:basedOn w:val="ae"/>
    <w:next w:val="ae"/>
    <w:autoRedefine/>
    <w:rsid w:val="00F32AC5"/>
    <w:pPr>
      <w:ind w:left="105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6">
    <w:name w:val="index 6"/>
    <w:basedOn w:val="ae"/>
    <w:next w:val="ae"/>
    <w:autoRedefine/>
    <w:rsid w:val="00F32AC5"/>
    <w:pPr>
      <w:ind w:left="126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71">
    <w:name w:val="index 7"/>
    <w:basedOn w:val="ae"/>
    <w:next w:val="ae"/>
    <w:autoRedefine/>
    <w:rsid w:val="00F32AC5"/>
    <w:pPr>
      <w:ind w:left="147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81">
    <w:name w:val="index 8"/>
    <w:basedOn w:val="ae"/>
    <w:next w:val="ae"/>
    <w:autoRedefine/>
    <w:rsid w:val="00F32AC5"/>
    <w:pPr>
      <w:ind w:left="168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91">
    <w:name w:val="index 9"/>
    <w:basedOn w:val="ae"/>
    <w:next w:val="ae"/>
    <w:autoRedefine/>
    <w:rsid w:val="00F32AC5"/>
    <w:pPr>
      <w:ind w:left="1890" w:hanging="210"/>
      <w:jc w:val="left"/>
    </w:pPr>
    <w:rPr>
      <w:rFonts w:ascii="Calibri" w:eastAsia="宋体" w:hAnsi="Calibri" w:cs="Times New Roman"/>
      <w:sz w:val="20"/>
      <w:szCs w:val="20"/>
    </w:rPr>
  </w:style>
  <w:style w:type="paragraph" w:styleId="afffffff5">
    <w:name w:val="index heading"/>
    <w:basedOn w:val="ae"/>
    <w:next w:val="16"/>
    <w:rsid w:val="00F32AC5"/>
    <w:pPr>
      <w:spacing w:before="120" w:after="120"/>
      <w:jc w:val="center"/>
    </w:pPr>
    <w:rPr>
      <w:rFonts w:ascii="Calibri" w:eastAsia="宋体" w:hAnsi="Calibri" w:cs="Times New Roman"/>
      <w:b/>
      <w:bCs/>
      <w:iCs/>
      <w:szCs w:val="20"/>
    </w:rPr>
  </w:style>
  <w:style w:type="paragraph" w:styleId="afffffff6">
    <w:name w:val="caption"/>
    <w:basedOn w:val="ae"/>
    <w:next w:val="ae"/>
    <w:qFormat/>
    <w:rsid w:val="00F32AC5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ff7">
    <w:name w:val="条文脚注"/>
    <w:basedOn w:val="affffff8"/>
    <w:rsid w:val="00F32AC5"/>
    <w:pPr>
      <w:tabs>
        <w:tab w:val="clear" w:pos="0"/>
      </w:tabs>
      <w:ind w:left="0" w:firstLine="0"/>
      <w:jc w:val="both"/>
    </w:pPr>
  </w:style>
  <w:style w:type="paragraph" w:customStyle="1" w:styleId="afffffff8">
    <w:name w:val="图标脚注说明"/>
    <w:basedOn w:val="affe"/>
    <w:rsid w:val="00F32AC5"/>
    <w:pPr>
      <w:tabs>
        <w:tab w:val="center" w:pos="4201"/>
        <w:tab w:val="right" w:leader="dot" w:pos="9298"/>
      </w:tabs>
      <w:ind w:left="840" w:firstLineChars="0" w:hanging="420"/>
    </w:pPr>
    <w:rPr>
      <w:sz w:val="18"/>
      <w:szCs w:val="18"/>
    </w:rPr>
  </w:style>
  <w:style w:type="paragraph" w:customStyle="1" w:styleId="afffffff9">
    <w:name w:val="图表脚注说明"/>
    <w:basedOn w:val="ae"/>
    <w:rsid w:val="00F32AC5"/>
    <w:pPr>
      <w:ind w:left="811" w:hanging="448"/>
    </w:pPr>
    <w:rPr>
      <w:rFonts w:ascii="宋体" w:eastAsia="宋体" w:hAnsi="Times New Roman" w:cs="Times New Roman"/>
      <w:sz w:val="18"/>
      <w:szCs w:val="18"/>
    </w:rPr>
  </w:style>
  <w:style w:type="paragraph" w:customStyle="1" w:styleId="afffffffa">
    <w:name w:val="图的脚注"/>
    <w:next w:val="affe"/>
    <w:autoRedefine/>
    <w:qFormat/>
    <w:rsid w:val="00F32AC5"/>
    <w:pPr>
      <w:widowControl w:val="0"/>
      <w:ind w:leftChars="200" w:left="840" w:hangingChars="200" w:hanging="420"/>
      <w:jc w:val="both"/>
    </w:pPr>
    <w:rPr>
      <w:rFonts w:ascii="宋体" w:eastAsia="宋体" w:hAnsi="Times New Roman" w:cs="Times New Roman"/>
      <w:kern w:val="0"/>
      <w:sz w:val="18"/>
      <w:szCs w:val="20"/>
    </w:rPr>
  </w:style>
  <w:style w:type="character" w:customStyle="1" w:styleId="Charf0">
    <w:name w:val="尾注文本 Char"/>
    <w:basedOn w:val="af"/>
    <w:link w:val="afffffffb"/>
    <w:semiHidden/>
    <w:rsid w:val="00F32AC5"/>
    <w:rPr>
      <w:rFonts w:ascii="Times New Roman" w:eastAsia="宋体" w:hAnsi="Times New Roman" w:cs="Times New Roman"/>
      <w:szCs w:val="24"/>
    </w:rPr>
  </w:style>
  <w:style w:type="paragraph" w:styleId="afffffffb">
    <w:name w:val="endnote text"/>
    <w:basedOn w:val="ae"/>
    <w:link w:val="Charf0"/>
    <w:semiHidden/>
    <w:rsid w:val="00F32AC5"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afffffffc">
    <w:name w:val="文献分类号"/>
    <w:rsid w:val="00F32AC5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kern w:val="0"/>
      <w:szCs w:val="21"/>
    </w:rPr>
  </w:style>
  <w:style w:type="paragraph" w:customStyle="1" w:styleId="afffffffd">
    <w:name w:val="五级无"/>
    <w:basedOn w:val="afff8"/>
    <w:rsid w:val="00F32AC5"/>
    <w:pPr>
      <w:numPr>
        <w:ilvl w:val="0"/>
      </w:numPr>
      <w:spacing w:beforeLines="0" w:afterLines="0"/>
      <w:outlineLvl w:val="6"/>
    </w:pPr>
    <w:rPr>
      <w:rFonts w:ascii="宋体" w:eastAsia="宋体"/>
    </w:rPr>
  </w:style>
  <w:style w:type="paragraph" w:customStyle="1" w:styleId="afffffffe">
    <w:name w:val="一级无"/>
    <w:basedOn w:val="a0"/>
    <w:rsid w:val="00F32AC5"/>
    <w:pPr>
      <w:spacing w:beforeLines="0" w:afterLines="0"/>
    </w:pPr>
    <w:rPr>
      <w:rFonts w:ascii="宋体" w:eastAsia="宋体"/>
    </w:rPr>
  </w:style>
  <w:style w:type="character" w:styleId="affffffff">
    <w:name w:val="FollowedHyperlink"/>
    <w:basedOn w:val="af"/>
    <w:rsid w:val="00F32AC5"/>
    <w:rPr>
      <w:color w:val="800080"/>
      <w:u w:val="single"/>
    </w:rPr>
  </w:style>
  <w:style w:type="paragraph" w:customStyle="1" w:styleId="affffffff0">
    <w:name w:val="正文表标题"/>
    <w:next w:val="affe"/>
    <w:rsid w:val="00F32AC5"/>
    <w:pPr>
      <w:tabs>
        <w:tab w:val="num" w:pos="360"/>
      </w:tabs>
      <w:spacing w:beforeLines="50" w:afterLines="50"/>
      <w:ind w:firstLine="363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ffff1">
    <w:name w:val="正文公式编号制表符"/>
    <w:basedOn w:val="affe"/>
    <w:next w:val="affe"/>
    <w:qFormat/>
    <w:rsid w:val="00F32AC5"/>
    <w:pPr>
      <w:tabs>
        <w:tab w:val="center" w:pos="4201"/>
        <w:tab w:val="right" w:leader="dot" w:pos="9298"/>
      </w:tabs>
      <w:ind w:firstLineChars="0" w:firstLine="0"/>
    </w:pPr>
  </w:style>
  <w:style w:type="paragraph" w:customStyle="1" w:styleId="affffffff2">
    <w:name w:val="正文图标题"/>
    <w:next w:val="affe"/>
    <w:rsid w:val="00F32AC5"/>
    <w:pPr>
      <w:tabs>
        <w:tab w:val="num" w:pos="360"/>
      </w:tabs>
      <w:spacing w:beforeLines="50" w:afterLines="50"/>
      <w:jc w:val="center"/>
    </w:pPr>
    <w:rPr>
      <w:rFonts w:ascii="黑体" w:eastAsia="黑体" w:hAnsi="Times New Roman" w:cs="Times New Roman"/>
      <w:kern w:val="0"/>
      <w:szCs w:val="20"/>
    </w:rPr>
  </w:style>
  <w:style w:type="paragraph" w:customStyle="1" w:styleId="affffffff3">
    <w:name w:val="终结线"/>
    <w:basedOn w:val="ae"/>
    <w:rsid w:val="00F32AC5"/>
    <w:pPr>
      <w:framePr w:hSpace="181" w:vSpace="181" w:wrap="around" w:vAnchor="text" w:hAnchor="margin" w:xAlign="center" w:y="285"/>
    </w:pPr>
    <w:rPr>
      <w:rFonts w:ascii="Times New Roman" w:eastAsia="宋体" w:hAnsi="Times New Roman" w:cs="Times New Roman"/>
      <w:szCs w:val="24"/>
    </w:rPr>
  </w:style>
  <w:style w:type="paragraph" w:customStyle="1" w:styleId="affffffff4">
    <w:name w:val="其他发布日期"/>
    <w:basedOn w:val="affffb"/>
    <w:rsid w:val="00F32AC5"/>
    <w:pPr>
      <w:framePr w:wrap="around" w:vAnchor="page" w:hAnchor="text" w:x="1419"/>
    </w:pPr>
  </w:style>
  <w:style w:type="paragraph" w:customStyle="1" w:styleId="affffffff5">
    <w:name w:val="其他实施日期"/>
    <w:basedOn w:val="afffffff1"/>
    <w:rsid w:val="00F32AC5"/>
    <w:pPr>
      <w:framePr w:wrap="around"/>
    </w:pPr>
  </w:style>
  <w:style w:type="paragraph" w:customStyle="1" w:styleId="27">
    <w:name w:val="封面标准名称2"/>
    <w:basedOn w:val="affffd"/>
    <w:rsid w:val="00F32AC5"/>
    <w:pPr>
      <w:framePr w:wrap="around" w:y="4469"/>
      <w:spacing w:beforeLines="630"/>
    </w:pPr>
  </w:style>
  <w:style w:type="paragraph" w:customStyle="1" w:styleId="28">
    <w:name w:val="封面标准英文名称2"/>
    <w:basedOn w:val="affffe"/>
    <w:rsid w:val="00F32AC5"/>
    <w:pPr>
      <w:framePr w:wrap="around" w:y="4469"/>
    </w:pPr>
  </w:style>
  <w:style w:type="paragraph" w:customStyle="1" w:styleId="29">
    <w:name w:val="封面一致性程度标识2"/>
    <w:basedOn w:val="afffff"/>
    <w:rsid w:val="00F32AC5"/>
    <w:pPr>
      <w:framePr w:wrap="around" w:y="4469"/>
    </w:pPr>
  </w:style>
  <w:style w:type="paragraph" w:customStyle="1" w:styleId="2a">
    <w:name w:val="封面标准文稿类别2"/>
    <w:basedOn w:val="afffff0"/>
    <w:rsid w:val="00F32AC5"/>
    <w:pPr>
      <w:framePr w:wrap="around" w:y="4469"/>
    </w:pPr>
  </w:style>
  <w:style w:type="paragraph" w:customStyle="1" w:styleId="2b">
    <w:name w:val="封面标准文稿编辑信息2"/>
    <w:basedOn w:val="afffff1"/>
    <w:rsid w:val="00F32AC5"/>
    <w:pPr>
      <w:framePr w:wrap="around" w:y="4469"/>
    </w:pPr>
  </w:style>
  <w:style w:type="paragraph" w:customStyle="1" w:styleId="TxBrp2">
    <w:name w:val="TxBr_p2"/>
    <w:basedOn w:val="ae"/>
    <w:rsid w:val="00F32AC5"/>
    <w:pPr>
      <w:tabs>
        <w:tab w:val="left" w:pos="617"/>
      </w:tabs>
      <w:autoSpaceDE w:val="0"/>
      <w:autoSpaceDN w:val="0"/>
      <w:adjustRightInd w:val="0"/>
      <w:spacing w:line="240" w:lineRule="atLeast"/>
      <w:ind w:left="84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TxBrp5">
    <w:name w:val="TxBr_p5"/>
    <w:basedOn w:val="ae"/>
    <w:rsid w:val="00F32AC5"/>
    <w:pPr>
      <w:tabs>
        <w:tab w:val="left" w:pos="634"/>
      </w:tabs>
      <w:autoSpaceDE w:val="0"/>
      <w:autoSpaceDN w:val="0"/>
      <w:adjustRightInd w:val="0"/>
      <w:spacing w:line="240" w:lineRule="atLeast"/>
      <w:ind w:left="67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TxBrt1">
    <w:name w:val="TxBr_t1"/>
    <w:basedOn w:val="ae"/>
    <w:rsid w:val="00F32AC5"/>
    <w:pPr>
      <w:autoSpaceDE w:val="0"/>
      <w:autoSpaceDN w:val="0"/>
      <w:adjustRightInd w:val="0"/>
      <w:spacing w:line="453" w:lineRule="atLeast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TxBrp8">
    <w:name w:val="TxBr_p8"/>
    <w:basedOn w:val="ae"/>
    <w:rsid w:val="00F32AC5"/>
    <w:pPr>
      <w:autoSpaceDE w:val="0"/>
      <w:autoSpaceDN w:val="0"/>
      <w:adjustRightInd w:val="0"/>
      <w:spacing w:line="226" w:lineRule="atLeas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TxBrp3">
    <w:name w:val="TxBr_p3"/>
    <w:basedOn w:val="ae"/>
    <w:rsid w:val="00F32AC5"/>
    <w:pPr>
      <w:tabs>
        <w:tab w:val="left" w:pos="600"/>
      </w:tabs>
      <w:autoSpaceDE w:val="0"/>
      <w:autoSpaceDN w:val="0"/>
      <w:adjustRightInd w:val="0"/>
      <w:spacing w:line="221" w:lineRule="atLeast"/>
      <w:ind w:left="101"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-">
    <w:name w:val="表头-居中"/>
    <w:basedOn w:val="ae"/>
    <w:rsid w:val="00F32AC5"/>
    <w:pPr>
      <w:autoSpaceDE w:val="0"/>
      <w:autoSpaceDN w:val="0"/>
      <w:adjustRightInd w:val="0"/>
      <w:jc w:val="center"/>
    </w:pPr>
    <w:rPr>
      <w:rFonts w:ascii="Times New Roman" w:eastAsia="宋体" w:hAnsi="Times New Roman" w:cs="宋体"/>
      <w:szCs w:val="20"/>
    </w:rPr>
  </w:style>
  <w:style w:type="paragraph" w:styleId="affffffff6">
    <w:name w:val="Normal (Web)"/>
    <w:basedOn w:val="ae"/>
    <w:rsid w:val="00B1180B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1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D8765-3F42-4EE7-82A7-3AE05BC08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161</Words>
  <Characters>918</Characters>
  <Application>Microsoft Office Word</Application>
  <DocSecurity>0</DocSecurity>
  <Lines>7</Lines>
  <Paragraphs>2</Paragraphs>
  <ScaleCrop>false</ScaleCrop>
  <Company>神州网信技术有限公司</Company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cmh</dc:creator>
  <cp:lastModifiedBy>CMH</cp:lastModifiedBy>
  <cp:revision>3</cp:revision>
  <dcterms:created xsi:type="dcterms:W3CDTF">2020-10-20T02:52:00Z</dcterms:created>
  <dcterms:modified xsi:type="dcterms:W3CDTF">2020-10-20T02:56:00Z</dcterms:modified>
</cp:coreProperties>
</file>